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06D0D" w14:textId="20D3DCCD" w:rsidR="0043202E" w:rsidRPr="004D5107" w:rsidRDefault="00344E03" w:rsidP="004D5107">
      <w:pPr>
        <w:widowControl/>
        <w:jc w:val="center"/>
        <w:rPr>
          <w:rFonts w:asciiTheme="majorEastAsia" w:eastAsiaTheme="majorEastAsia" w:hAnsiTheme="majorEastAsia"/>
          <w:sz w:val="24"/>
        </w:rPr>
      </w:pPr>
      <w:bookmarkStart w:id="0" w:name="_GoBack"/>
      <w:bookmarkEnd w:id="0"/>
      <w:r>
        <w:rPr>
          <w:rFonts w:asciiTheme="majorEastAsia" w:eastAsiaTheme="majorEastAsia" w:hAnsiTheme="majorEastAsia" w:hint="eastAsia"/>
          <w:sz w:val="24"/>
        </w:rPr>
        <w:t>プラスチック製買物袋</w:t>
      </w:r>
      <w:r w:rsidR="00DB2BED" w:rsidRPr="004D5107">
        <w:rPr>
          <w:rFonts w:asciiTheme="majorEastAsia" w:eastAsiaTheme="majorEastAsia" w:hAnsiTheme="majorEastAsia" w:hint="eastAsia"/>
          <w:sz w:val="24"/>
        </w:rPr>
        <w:t>の有料化に</w:t>
      </w:r>
      <w:r w:rsidR="00E43292" w:rsidRPr="004D5107">
        <w:rPr>
          <w:rFonts w:asciiTheme="majorEastAsia" w:eastAsiaTheme="majorEastAsia" w:hAnsiTheme="majorEastAsia" w:hint="eastAsia"/>
          <w:sz w:val="24"/>
        </w:rPr>
        <w:t>関する訴求メッセージ</w:t>
      </w:r>
    </w:p>
    <w:p w14:paraId="2EC45EAB" w14:textId="34179B30" w:rsidR="00417C22" w:rsidRDefault="00417C22" w:rsidP="004D5107">
      <w:pPr>
        <w:widowControl/>
        <w:jc w:val="center"/>
        <w:rPr>
          <w:rFonts w:asciiTheme="majorEastAsia" w:eastAsiaTheme="majorEastAsia" w:hAnsiTheme="majorEastAsia"/>
          <w:sz w:val="24"/>
        </w:rPr>
      </w:pPr>
    </w:p>
    <w:p w14:paraId="1C200A4A" w14:textId="6DEAB2C8" w:rsidR="00C9413D" w:rsidRDefault="00EC6B72" w:rsidP="004D5107">
      <w:pPr>
        <w:widowControl/>
        <w:jc w:val="left"/>
        <w:rPr>
          <w:rFonts w:asciiTheme="majorEastAsia" w:eastAsiaTheme="majorEastAsia" w:hAnsiTheme="majorEastAsia"/>
          <w:sz w:val="24"/>
        </w:rPr>
      </w:pPr>
      <w:r w:rsidRPr="00EC6B72">
        <w:rPr>
          <w:rFonts w:hint="eastAsia"/>
          <w:noProof/>
        </w:rPr>
        <w:drawing>
          <wp:anchor distT="0" distB="0" distL="114300" distR="114300" simplePos="0" relativeHeight="251658240" behindDoc="0" locked="0" layoutInCell="1" allowOverlap="1" wp14:anchorId="497CC57D" wp14:editId="1A31B1D9">
            <wp:simplePos x="0" y="0"/>
            <wp:positionH relativeFrom="margin">
              <wp:align>right</wp:align>
            </wp:positionH>
            <wp:positionV relativeFrom="paragraph">
              <wp:posOffset>83820</wp:posOffset>
            </wp:positionV>
            <wp:extent cx="3512185" cy="2392680"/>
            <wp:effectExtent l="19050" t="19050" r="12065" b="2667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2185" cy="2392680"/>
                    </a:xfrm>
                    <a:prstGeom prst="rect">
                      <a:avLst/>
                    </a:prstGeom>
                    <a:noFill/>
                    <a:ln>
                      <a:solidFill>
                        <a:schemeClr val="tx1"/>
                      </a:solidFill>
                      <a:prstDash val="dash"/>
                    </a:ln>
                  </pic:spPr>
                </pic:pic>
              </a:graphicData>
            </a:graphic>
            <wp14:sizeRelH relativeFrom="page">
              <wp14:pctWidth>0</wp14:pctWidth>
            </wp14:sizeRelH>
            <wp14:sizeRelV relativeFrom="page">
              <wp14:pctHeight>0</wp14:pctHeight>
            </wp14:sizeRelV>
          </wp:anchor>
        </w:drawing>
      </w:r>
      <w:r w:rsidR="0043202E" w:rsidRPr="004D5107">
        <w:rPr>
          <w:rFonts w:asciiTheme="majorEastAsia" w:eastAsiaTheme="majorEastAsia" w:hAnsiTheme="majorEastAsia" w:hint="eastAsia"/>
          <w:sz w:val="24"/>
        </w:rPr>
        <w:t xml:space="preserve">　</w:t>
      </w:r>
      <w:r w:rsidR="00C70095" w:rsidRPr="004D5107">
        <w:rPr>
          <w:rFonts w:asciiTheme="majorEastAsia" w:eastAsiaTheme="majorEastAsia" w:hAnsiTheme="majorEastAsia" w:hint="eastAsia"/>
          <w:sz w:val="24"/>
        </w:rPr>
        <w:t>プラスチックは、我々の生活に</w:t>
      </w:r>
      <w:r w:rsidR="005751BC" w:rsidRPr="004D5107">
        <w:rPr>
          <w:rFonts w:asciiTheme="majorEastAsia" w:eastAsiaTheme="majorEastAsia" w:hAnsiTheme="majorEastAsia" w:hint="eastAsia"/>
          <w:sz w:val="24"/>
        </w:rPr>
        <w:t>広く浸透し、</w:t>
      </w:r>
      <w:r w:rsidR="00C70095" w:rsidRPr="004D5107">
        <w:rPr>
          <w:rFonts w:asciiTheme="majorEastAsia" w:eastAsiaTheme="majorEastAsia" w:hAnsiTheme="majorEastAsia" w:hint="eastAsia"/>
          <w:sz w:val="24"/>
        </w:rPr>
        <w:t>利便性と恩恵をもたらしてきました</w:t>
      </w:r>
      <w:r w:rsidR="008E1FCD">
        <w:rPr>
          <w:rFonts w:asciiTheme="majorEastAsia" w:eastAsiaTheme="majorEastAsia" w:hAnsiTheme="majorEastAsia" w:hint="eastAsia"/>
          <w:sz w:val="24"/>
        </w:rPr>
        <w:t>が、</w:t>
      </w:r>
      <w:r w:rsidR="00C70095" w:rsidRPr="004D5107">
        <w:rPr>
          <w:rFonts w:asciiTheme="majorEastAsia" w:eastAsiaTheme="majorEastAsia" w:hAnsiTheme="majorEastAsia" w:hint="eastAsia"/>
          <w:sz w:val="24"/>
        </w:rPr>
        <w:t>世界全体で</w:t>
      </w:r>
      <w:r w:rsidR="008E1FCD">
        <w:rPr>
          <w:rFonts w:asciiTheme="majorEastAsia" w:eastAsiaTheme="majorEastAsia" w:hAnsiTheme="majorEastAsia" w:hint="eastAsia"/>
          <w:sz w:val="24"/>
        </w:rPr>
        <w:t>は</w:t>
      </w:r>
      <w:r w:rsidR="00C70095" w:rsidRPr="0013594C">
        <w:rPr>
          <w:rFonts w:asciiTheme="majorEastAsia" w:eastAsiaTheme="majorEastAsia" w:hAnsiTheme="majorEastAsia" w:hint="eastAsia"/>
          <w:b/>
          <w:sz w:val="24"/>
          <w:u w:val="single"/>
        </w:rPr>
        <w:t>毎年</w:t>
      </w:r>
      <w:r w:rsidR="00FB503E">
        <w:rPr>
          <w:rFonts w:asciiTheme="majorEastAsia" w:eastAsiaTheme="majorEastAsia" w:hAnsiTheme="majorEastAsia" w:hint="eastAsia"/>
          <w:b/>
          <w:sz w:val="24"/>
          <w:u w:val="single"/>
        </w:rPr>
        <w:t>約</w:t>
      </w:r>
      <w:r w:rsidR="005751BC" w:rsidRPr="0013594C">
        <w:rPr>
          <w:rFonts w:asciiTheme="majorEastAsia" w:eastAsiaTheme="majorEastAsia" w:hAnsiTheme="majorEastAsia" w:hint="eastAsia"/>
          <w:b/>
          <w:sz w:val="24"/>
          <w:u w:val="single"/>
        </w:rPr>
        <w:t>800</w:t>
      </w:r>
      <w:r w:rsidR="00C70095" w:rsidRPr="0013594C">
        <w:rPr>
          <w:rFonts w:asciiTheme="majorEastAsia" w:eastAsiaTheme="majorEastAsia" w:hAnsiTheme="majorEastAsia" w:hint="eastAsia"/>
          <w:b/>
          <w:sz w:val="24"/>
          <w:u w:val="single"/>
        </w:rPr>
        <w:t>万ト</w:t>
      </w:r>
      <w:r w:rsidR="00CD5F05" w:rsidRPr="0013594C">
        <w:rPr>
          <w:rFonts w:asciiTheme="majorEastAsia" w:eastAsiaTheme="majorEastAsia" w:hAnsiTheme="majorEastAsia" w:hint="eastAsia"/>
          <w:b/>
          <w:sz w:val="24"/>
          <w:u w:val="single"/>
        </w:rPr>
        <w:t>ン</w:t>
      </w:r>
      <w:r w:rsidR="005751BC" w:rsidRPr="0013594C">
        <w:rPr>
          <w:rFonts w:asciiTheme="majorEastAsia" w:eastAsiaTheme="majorEastAsia" w:hAnsiTheme="majorEastAsia" w:hint="eastAsia"/>
          <w:b/>
          <w:sz w:val="24"/>
          <w:u w:val="single"/>
        </w:rPr>
        <w:t>もの</w:t>
      </w:r>
      <w:r w:rsidR="00CD5F05" w:rsidRPr="0013594C">
        <w:rPr>
          <w:rFonts w:asciiTheme="majorEastAsia" w:eastAsiaTheme="majorEastAsia" w:hAnsiTheme="majorEastAsia" w:hint="eastAsia"/>
          <w:b/>
          <w:sz w:val="24"/>
          <w:u w:val="single"/>
        </w:rPr>
        <w:t>プラスチックごみが海洋へ流出している</w:t>
      </w:r>
      <w:r w:rsidR="00CD5F05" w:rsidRPr="004D5107">
        <w:rPr>
          <w:rFonts w:asciiTheme="majorEastAsia" w:eastAsiaTheme="majorEastAsia" w:hAnsiTheme="majorEastAsia" w:hint="eastAsia"/>
          <w:sz w:val="24"/>
        </w:rPr>
        <w:t>と推計されています。</w:t>
      </w:r>
      <w:r w:rsidR="00C70095" w:rsidRPr="004D5107">
        <w:rPr>
          <w:rFonts w:asciiTheme="majorEastAsia" w:eastAsiaTheme="majorEastAsia" w:hAnsiTheme="majorEastAsia" w:hint="eastAsia"/>
          <w:sz w:val="24"/>
        </w:rPr>
        <w:t>このままでは、</w:t>
      </w:r>
      <w:r w:rsidR="00C70095" w:rsidRPr="0013594C">
        <w:rPr>
          <w:rFonts w:asciiTheme="majorEastAsia" w:eastAsiaTheme="majorEastAsia" w:hAnsiTheme="majorEastAsia" w:hint="eastAsia"/>
          <w:b/>
          <w:sz w:val="24"/>
          <w:u w:val="single"/>
        </w:rPr>
        <w:t>2050</w:t>
      </w:r>
      <w:r w:rsidR="00805C6D" w:rsidRPr="0013594C">
        <w:rPr>
          <w:rFonts w:asciiTheme="majorEastAsia" w:eastAsiaTheme="majorEastAsia" w:hAnsiTheme="majorEastAsia" w:hint="eastAsia"/>
          <w:b/>
          <w:sz w:val="24"/>
          <w:u w:val="single"/>
        </w:rPr>
        <w:t>年</w:t>
      </w:r>
      <w:r w:rsidR="005751BC" w:rsidRPr="0013594C">
        <w:rPr>
          <w:rFonts w:asciiTheme="majorEastAsia" w:eastAsiaTheme="majorEastAsia" w:hAnsiTheme="majorEastAsia" w:hint="eastAsia"/>
          <w:b/>
          <w:sz w:val="24"/>
          <w:u w:val="single"/>
        </w:rPr>
        <w:t>には海洋における</w:t>
      </w:r>
      <w:r w:rsidR="00805C6D" w:rsidRPr="0013594C">
        <w:rPr>
          <w:rFonts w:asciiTheme="majorEastAsia" w:eastAsiaTheme="majorEastAsia" w:hAnsiTheme="majorEastAsia" w:hint="eastAsia"/>
          <w:b/>
          <w:sz w:val="24"/>
          <w:u w:val="single"/>
        </w:rPr>
        <w:t>魚の重量をプラスチック</w:t>
      </w:r>
      <w:r w:rsidR="005751BC" w:rsidRPr="0013594C">
        <w:rPr>
          <w:rFonts w:asciiTheme="majorEastAsia" w:eastAsiaTheme="majorEastAsia" w:hAnsiTheme="majorEastAsia" w:hint="eastAsia"/>
          <w:b/>
          <w:sz w:val="24"/>
          <w:u w:val="single"/>
        </w:rPr>
        <w:t>ごみの重量が上回ってしまう</w:t>
      </w:r>
      <w:r w:rsidR="00CD5F05" w:rsidRPr="004D5107">
        <w:rPr>
          <w:rFonts w:asciiTheme="majorEastAsia" w:eastAsiaTheme="majorEastAsia" w:hAnsiTheme="majorEastAsia" w:hint="eastAsia"/>
          <w:sz w:val="24"/>
        </w:rPr>
        <w:t>という予測まであります。</w:t>
      </w:r>
    </w:p>
    <w:p w14:paraId="7FED3F8F" w14:textId="4BAC587E" w:rsidR="00EC6B72" w:rsidRDefault="00EC6B72" w:rsidP="008E1FCD">
      <w:pPr>
        <w:widowControl/>
        <w:jc w:val="left"/>
        <w:rPr>
          <w:rFonts w:asciiTheme="majorEastAsia" w:eastAsiaTheme="majorEastAsia" w:hAnsiTheme="majorEastAsia"/>
          <w:sz w:val="24"/>
        </w:rPr>
      </w:pPr>
    </w:p>
    <w:p w14:paraId="2DCBCA3E" w14:textId="77777777" w:rsidR="00EC6B72" w:rsidRDefault="00EC6B72" w:rsidP="008E1FCD">
      <w:pPr>
        <w:widowControl/>
        <w:jc w:val="left"/>
        <w:rPr>
          <w:rFonts w:asciiTheme="majorEastAsia" w:eastAsiaTheme="majorEastAsia" w:hAnsiTheme="majorEastAsia"/>
          <w:sz w:val="24"/>
        </w:rPr>
      </w:pPr>
    </w:p>
    <w:p w14:paraId="367D7618" w14:textId="649C6A11" w:rsidR="00EC6B72" w:rsidRDefault="00CD5F05" w:rsidP="004D5107">
      <w:pPr>
        <w:widowControl/>
        <w:ind w:firstLineChars="100" w:firstLine="240"/>
        <w:jc w:val="left"/>
        <w:rPr>
          <w:rFonts w:asciiTheme="majorEastAsia" w:eastAsiaTheme="majorEastAsia" w:hAnsiTheme="majorEastAsia"/>
          <w:sz w:val="24"/>
        </w:rPr>
      </w:pPr>
      <w:r w:rsidRPr="004D5107">
        <w:rPr>
          <w:rFonts w:asciiTheme="majorEastAsia" w:eastAsiaTheme="majorEastAsia" w:hAnsiTheme="majorEastAsia" w:hint="eastAsia"/>
          <w:sz w:val="24"/>
        </w:rPr>
        <w:t>このような</w:t>
      </w:r>
      <w:r w:rsidR="00C17536" w:rsidRPr="004D5107">
        <w:rPr>
          <w:rFonts w:asciiTheme="majorEastAsia" w:eastAsiaTheme="majorEastAsia" w:hAnsiTheme="majorEastAsia" w:hint="eastAsia"/>
          <w:sz w:val="24"/>
        </w:rPr>
        <w:t>課題の解決に向け</w:t>
      </w:r>
      <w:r w:rsidRPr="004D5107">
        <w:rPr>
          <w:rFonts w:asciiTheme="majorEastAsia" w:eastAsiaTheme="majorEastAsia" w:hAnsiTheme="majorEastAsia" w:hint="eastAsia"/>
          <w:sz w:val="24"/>
        </w:rPr>
        <w:t>、</w:t>
      </w:r>
      <w:r w:rsidR="00536437" w:rsidRPr="004D5107">
        <w:rPr>
          <w:rFonts w:asciiTheme="majorEastAsia" w:eastAsiaTheme="majorEastAsia" w:hAnsiTheme="majorEastAsia" w:hint="eastAsia"/>
          <w:sz w:val="24"/>
        </w:rPr>
        <w:t>過剰に使用される</w:t>
      </w:r>
      <w:r w:rsidR="00C9413D">
        <w:rPr>
          <w:rFonts w:asciiTheme="majorEastAsia" w:eastAsiaTheme="majorEastAsia" w:hAnsiTheme="majorEastAsia" w:hint="eastAsia"/>
          <w:sz w:val="24"/>
        </w:rPr>
        <w:t>ワンウェイ</w:t>
      </w:r>
      <w:r w:rsidR="001B1422" w:rsidRPr="004D5107">
        <w:rPr>
          <w:rFonts w:asciiTheme="majorEastAsia" w:eastAsiaTheme="majorEastAsia" w:hAnsiTheme="majorEastAsia" w:hint="eastAsia"/>
          <w:sz w:val="24"/>
        </w:rPr>
        <w:t>プラスチックをできる限り削減する</w:t>
      </w:r>
      <w:r w:rsidRPr="004D5107">
        <w:rPr>
          <w:rFonts w:asciiTheme="majorEastAsia" w:eastAsiaTheme="majorEastAsia" w:hAnsiTheme="majorEastAsia" w:hint="eastAsia"/>
          <w:sz w:val="24"/>
        </w:rPr>
        <w:t>こと</w:t>
      </w:r>
      <w:r w:rsidR="00C17536" w:rsidRPr="004D5107">
        <w:rPr>
          <w:rFonts w:asciiTheme="majorEastAsia" w:eastAsiaTheme="majorEastAsia" w:hAnsiTheme="majorEastAsia" w:hint="eastAsia"/>
          <w:sz w:val="24"/>
        </w:rPr>
        <w:t>が重要</w:t>
      </w:r>
      <w:r w:rsidRPr="004D5107">
        <w:rPr>
          <w:rFonts w:asciiTheme="majorEastAsia" w:eastAsiaTheme="majorEastAsia" w:hAnsiTheme="majorEastAsia" w:hint="eastAsia"/>
          <w:sz w:val="24"/>
        </w:rPr>
        <w:t>です。</w:t>
      </w:r>
      <w:r w:rsidR="00EC6B72" w:rsidRPr="004D5107">
        <w:rPr>
          <w:rFonts w:asciiTheme="majorEastAsia" w:eastAsiaTheme="majorEastAsia" w:hAnsiTheme="majorEastAsia" w:hint="eastAsia"/>
          <w:sz w:val="24"/>
        </w:rPr>
        <w:t>諸外国を見ると、有料化をはじめ</w:t>
      </w:r>
      <w:r w:rsidR="00EC6B72">
        <w:rPr>
          <w:rFonts w:asciiTheme="majorEastAsia" w:eastAsiaTheme="majorEastAsia" w:hAnsiTheme="majorEastAsia" w:hint="eastAsia"/>
          <w:sz w:val="24"/>
        </w:rPr>
        <w:t>プラスチック製買物袋</w:t>
      </w:r>
      <w:r w:rsidR="00EC6B72" w:rsidRPr="004D5107">
        <w:rPr>
          <w:rFonts w:asciiTheme="majorEastAsia" w:eastAsiaTheme="majorEastAsia" w:hAnsiTheme="majorEastAsia" w:hint="eastAsia"/>
          <w:sz w:val="24"/>
        </w:rPr>
        <w:t>に対して何らかの規制を設けている国は、既に60カ国以上に上ります。国内でも、これまで様々な企業や</w:t>
      </w:r>
      <w:r w:rsidR="00FB503E">
        <w:rPr>
          <w:rFonts w:asciiTheme="majorEastAsia" w:eastAsiaTheme="majorEastAsia" w:hAnsiTheme="majorEastAsia" w:hint="eastAsia"/>
          <w:sz w:val="24"/>
        </w:rPr>
        <w:t>地方</w:t>
      </w:r>
      <w:r w:rsidR="00EC6B72" w:rsidRPr="004D5107">
        <w:rPr>
          <w:rFonts w:asciiTheme="majorEastAsia" w:eastAsiaTheme="majorEastAsia" w:hAnsiTheme="majorEastAsia" w:hint="eastAsia"/>
          <w:sz w:val="24"/>
        </w:rPr>
        <w:t>自治体が自主的に</w:t>
      </w:r>
      <w:r w:rsidR="00FB503E">
        <w:rPr>
          <w:rFonts w:asciiTheme="majorEastAsia" w:eastAsiaTheme="majorEastAsia" w:hAnsiTheme="majorEastAsia" w:hint="eastAsia"/>
          <w:sz w:val="24"/>
        </w:rPr>
        <w:t>プラスチック製買物袋</w:t>
      </w:r>
      <w:r w:rsidR="00EC6B72" w:rsidRPr="004D5107">
        <w:rPr>
          <w:rFonts w:asciiTheme="majorEastAsia" w:eastAsiaTheme="majorEastAsia" w:hAnsiTheme="majorEastAsia" w:hint="eastAsia"/>
          <w:sz w:val="24"/>
        </w:rPr>
        <w:t>有料化に取り組んできましたが、ここ数年は国内の</w:t>
      </w:r>
      <w:r w:rsidR="00FB503E">
        <w:rPr>
          <w:rFonts w:asciiTheme="majorEastAsia" w:eastAsiaTheme="majorEastAsia" w:hAnsiTheme="majorEastAsia" w:hint="eastAsia"/>
          <w:sz w:val="24"/>
        </w:rPr>
        <w:t>プラスチック製買物袋の</w:t>
      </w:r>
      <w:r w:rsidR="00EC6B72" w:rsidRPr="004D5107">
        <w:rPr>
          <w:rFonts w:asciiTheme="majorEastAsia" w:eastAsiaTheme="majorEastAsia" w:hAnsiTheme="majorEastAsia" w:hint="eastAsia"/>
          <w:sz w:val="24"/>
        </w:rPr>
        <w:t>使用量がほぼ横ばいとなり、削減が思うように進まない状況となっていました。</w:t>
      </w:r>
    </w:p>
    <w:p w14:paraId="5009B943" w14:textId="2B1F5A0C" w:rsidR="00EC6B72" w:rsidRDefault="00EC6B72" w:rsidP="00710314">
      <w:pPr>
        <w:widowControl/>
        <w:ind w:firstLineChars="100" w:firstLine="210"/>
        <w:jc w:val="center"/>
        <w:rPr>
          <w:rFonts w:asciiTheme="majorEastAsia" w:eastAsiaTheme="majorEastAsia" w:hAnsiTheme="majorEastAsia"/>
          <w:sz w:val="24"/>
        </w:rPr>
      </w:pPr>
      <w:r w:rsidRPr="00EC6B72">
        <w:rPr>
          <w:noProof/>
        </w:rPr>
        <w:drawing>
          <wp:inline distT="0" distB="0" distL="0" distR="0" wp14:anchorId="6C3A2BCA" wp14:editId="4633D4ED">
            <wp:extent cx="5463540" cy="3520745"/>
            <wp:effectExtent l="19050" t="19050" r="2286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6576" cy="3522701"/>
                    </a:xfrm>
                    <a:prstGeom prst="rect">
                      <a:avLst/>
                    </a:prstGeom>
                    <a:noFill/>
                    <a:ln>
                      <a:solidFill>
                        <a:schemeClr val="tx1"/>
                      </a:solidFill>
                      <a:prstDash val="dash"/>
                    </a:ln>
                  </pic:spPr>
                </pic:pic>
              </a:graphicData>
            </a:graphic>
          </wp:inline>
        </w:drawing>
      </w:r>
    </w:p>
    <w:p w14:paraId="5AD57D63" w14:textId="3558365F" w:rsidR="007616AE" w:rsidRDefault="00FD2490" w:rsidP="004D5107">
      <w:pPr>
        <w:widowControl/>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こうした背景を踏まえて</w:t>
      </w:r>
      <w:r w:rsidR="00536437" w:rsidRPr="0013594C">
        <w:rPr>
          <w:rFonts w:asciiTheme="majorEastAsia" w:eastAsiaTheme="majorEastAsia" w:hAnsiTheme="majorEastAsia" w:hint="eastAsia"/>
          <w:b/>
          <w:sz w:val="24"/>
          <w:u w:val="single"/>
        </w:rPr>
        <w:t>「</w:t>
      </w:r>
      <w:r w:rsidR="00344E03" w:rsidRPr="0013594C">
        <w:rPr>
          <w:rFonts w:asciiTheme="majorEastAsia" w:eastAsiaTheme="majorEastAsia" w:hAnsiTheme="majorEastAsia" w:hint="eastAsia"/>
          <w:b/>
          <w:sz w:val="24"/>
          <w:u w:val="single"/>
        </w:rPr>
        <w:t>プラスチック製買物袋（いわゆる</w:t>
      </w:r>
      <w:r w:rsidR="00CD5F05" w:rsidRPr="0013594C">
        <w:rPr>
          <w:rFonts w:asciiTheme="majorEastAsia" w:eastAsiaTheme="majorEastAsia" w:hAnsiTheme="majorEastAsia" w:hint="eastAsia"/>
          <w:b/>
          <w:sz w:val="24"/>
          <w:u w:val="single"/>
        </w:rPr>
        <w:t>レジ袋</w:t>
      </w:r>
      <w:r w:rsidR="00344E03" w:rsidRPr="0013594C">
        <w:rPr>
          <w:rFonts w:asciiTheme="majorEastAsia" w:eastAsiaTheme="majorEastAsia" w:hAnsiTheme="majorEastAsia" w:hint="eastAsia"/>
          <w:b/>
          <w:sz w:val="24"/>
          <w:u w:val="single"/>
        </w:rPr>
        <w:t>）</w:t>
      </w:r>
      <w:r w:rsidR="00536437" w:rsidRPr="0013594C">
        <w:rPr>
          <w:rFonts w:asciiTheme="majorEastAsia" w:eastAsiaTheme="majorEastAsia" w:hAnsiTheme="majorEastAsia" w:hint="eastAsia"/>
          <w:b/>
          <w:sz w:val="24"/>
          <w:u w:val="single"/>
        </w:rPr>
        <w:t>」</w:t>
      </w:r>
      <w:r w:rsidR="00CD5F05" w:rsidRPr="0013594C">
        <w:rPr>
          <w:rFonts w:asciiTheme="majorEastAsia" w:eastAsiaTheme="majorEastAsia" w:hAnsiTheme="majorEastAsia" w:hint="eastAsia"/>
          <w:b/>
          <w:sz w:val="24"/>
          <w:u w:val="single"/>
        </w:rPr>
        <w:t>の有料化を本年7月1</w:t>
      </w:r>
      <w:r w:rsidR="00536437" w:rsidRPr="0013594C">
        <w:rPr>
          <w:rFonts w:asciiTheme="majorEastAsia" w:eastAsiaTheme="majorEastAsia" w:hAnsiTheme="majorEastAsia" w:hint="eastAsia"/>
          <w:b/>
          <w:sz w:val="24"/>
          <w:u w:val="single"/>
        </w:rPr>
        <w:t>日から実施</w:t>
      </w:r>
      <w:r w:rsidR="00536437" w:rsidRPr="004D5107">
        <w:rPr>
          <w:rFonts w:asciiTheme="majorEastAsia" w:eastAsiaTheme="majorEastAsia" w:hAnsiTheme="majorEastAsia" w:hint="eastAsia"/>
          <w:sz w:val="24"/>
        </w:rPr>
        <w:t>すること</w:t>
      </w:r>
      <w:r w:rsidR="00FB503E">
        <w:rPr>
          <w:rFonts w:asciiTheme="majorEastAsia" w:eastAsiaTheme="majorEastAsia" w:hAnsiTheme="majorEastAsia" w:hint="eastAsia"/>
          <w:sz w:val="24"/>
        </w:rPr>
        <w:t>となりました</w:t>
      </w:r>
      <w:r w:rsidR="00B11F42" w:rsidRPr="004D5107">
        <w:rPr>
          <w:rFonts w:asciiTheme="majorEastAsia" w:eastAsiaTheme="majorEastAsia" w:hAnsiTheme="majorEastAsia" w:hint="eastAsia"/>
          <w:sz w:val="24"/>
        </w:rPr>
        <w:t>。</w:t>
      </w:r>
      <w:r w:rsidR="00EC6B72" w:rsidRPr="004D5107">
        <w:rPr>
          <w:rFonts w:asciiTheme="majorEastAsia" w:eastAsiaTheme="majorEastAsia" w:hAnsiTheme="majorEastAsia" w:hint="eastAsia"/>
          <w:sz w:val="24"/>
        </w:rPr>
        <w:t>全国一律で</w:t>
      </w:r>
      <w:r w:rsidR="00EC6B72">
        <w:rPr>
          <w:rFonts w:asciiTheme="majorEastAsia" w:eastAsiaTheme="majorEastAsia" w:hAnsiTheme="majorEastAsia" w:hint="eastAsia"/>
          <w:sz w:val="24"/>
        </w:rPr>
        <w:t>プラスチック製買物袋</w:t>
      </w:r>
      <w:r w:rsidR="00EC6B72" w:rsidRPr="004D5107">
        <w:rPr>
          <w:rFonts w:asciiTheme="majorEastAsia" w:eastAsiaTheme="majorEastAsia" w:hAnsiTheme="majorEastAsia" w:hint="eastAsia"/>
          <w:sz w:val="24"/>
        </w:rPr>
        <w:t>有料化が実施されることで、不必要な</w:t>
      </w:r>
      <w:r w:rsidR="00EC6B72">
        <w:rPr>
          <w:rFonts w:asciiTheme="majorEastAsia" w:eastAsiaTheme="majorEastAsia" w:hAnsiTheme="majorEastAsia" w:hint="eastAsia"/>
          <w:sz w:val="24"/>
        </w:rPr>
        <w:t>プラスチック製買物袋</w:t>
      </w:r>
      <w:r w:rsidR="00EC6B72" w:rsidRPr="004D5107">
        <w:rPr>
          <w:rFonts w:asciiTheme="majorEastAsia" w:eastAsiaTheme="majorEastAsia" w:hAnsiTheme="majorEastAsia" w:hint="eastAsia"/>
          <w:sz w:val="24"/>
        </w:rPr>
        <w:t>の使用削減が一層進むと期待されます。レジ袋と</w:t>
      </w:r>
      <w:r w:rsidR="00EC6B72" w:rsidRPr="004D5107">
        <w:rPr>
          <w:rFonts w:asciiTheme="majorEastAsia" w:eastAsiaTheme="majorEastAsia" w:hAnsiTheme="majorEastAsia" w:hint="eastAsia"/>
          <w:sz w:val="24"/>
        </w:rPr>
        <w:lastRenderedPageBreak/>
        <w:t>言うと、スーパーやコンビニなどでもらう袋をイメージしますが、</w:t>
      </w:r>
      <w:r w:rsidR="00EC6B72" w:rsidRPr="00710314">
        <w:rPr>
          <w:rFonts w:asciiTheme="majorEastAsia" w:eastAsiaTheme="majorEastAsia" w:hAnsiTheme="majorEastAsia" w:hint="eastAsia"/>
          <w:b/>
          <w:sz w:val="24"/>
          <w:u w:val="single"/>
        </w:rPr>
        <w:t>百貨店や衣料品などを購入したときにもらうプラスチック製の袋も対象</w:t>
      </w:r>
      <w:r w:rsidR="00EC6B72" w:rsidRPr="00644732">
        <w:rPr>
          <w:rFonts w:asciiTheme="majorEastAsia" w:eastAsiaTheme="majorEastAsia" w:hAnsiTheme="majorEastAsia" w:hint="eastAsia"/>
          <w:sz w:val="24"/>
          <w:u w:val="single"/>
        </w:rPr>
        <w:t>になります</w:t>
      </w:r>
      <w:r w:rsidR="00EC6B72" w:rsidRPr="004D5107">
        <w:rPr>
          <w:rFonts w:asciiTheme="majorEastAsia" w:eastAsiaTheme="majorEastAsia" w:hAnsiTheme="majorEastAsia" w:hint="eastAsia"/>
          <w:sz w:val="24"/>
        </w:rPr>
        <w:t>。</w:t>
      </w:r>
      <w:r w:rsidR="00DF0F68">
        <w:rPr>
          <w:rFonts w:asciiTheme="majorEastAsia" w:eastAsiaTheme="majorEastAsia" w:hAnsiTheme="majorEastAsia" w:hint="eastAsia"/>
          <w:sz w:val="24"/>
        </w:rPr>
        <w:t>一方、環境性能が認められる以下3点の袋は</w:t>
      </w:r>
      <w:r w:rsidR="007616AE">
        <w:rPr>
          <w:rFonts w:asciiTheme="majorEastAsia" w:eastAsiaTheme="majorEastAsia" w:hAnsiTheme="majorEastAsia" w:hint="eastAsia"/>
          <w:sz w:val="24"/>
        </w:rPr>
        <w:t>、有料化が省令で義務付けられているわけではありませんが、環境価値に応じた価値づけ等を進めていくことが重要です。</w:t>
      </w:r>
    </w:p>
    <w:p w14:paraId="3A62CCB9" w14:textId="4CCC1B4C" w:rsidR="007616AE" w:rsidRDefault="007616AE" w:rsidP="00644732">
      <w:pPr>
        <w:widowControl/>
        <w:jc w:val="left"/>
        <w:rPr>
          <w:rFonts w:asciiTheme="majorEastAsia" w:eastAsiaTheme="majorEastAsia" w:hAnsiTheme="majorEastAsia"/>
          <w:sz w:val="24"/>
        </w:rPr>
      </w:pPr>
      <w:r>
        <w:rPr>
          <w:rFonts w:asciiTheme="majorEastAsia" w:eastAsiaTheme="majorEastAsia" w:hAnsiTheme="majorEastAsia" w:hint="eastAsia"/>
          <w:sz w:val="24"/>
        </w:rPr>
        <w:t>・プラスチックのフィルムの厚さが50マイクロメートル以上の買物袋</w:t>
      </w:r>
    </w:p>
    <w:p w14:paraId="295D3D28" w14:textId="6ABCCE9B" w:rsidR="007616AE" w:rsidRDefault="007616AE" w:rsidP="00644732">
      <w:pPr>
        <w:widowControl/>
        <w:jc w:val="left"/>
        <w:rPr>
          <w:rFonts w:asciiTheme="majorEastAsia" w:eastAsiaTheme="majorEastAsia" w:hAnsiTheme="majorEastAsia"/>
          <w:sz w:val="24"/>
        </w:rPr>
      </w:pPr>
      <w:r>
        <w:rPr>
          <w:rFonts w:asciiTheme="majorEastAsia" w:eastAsiaTheme="majorEastAsia" w:hAnsiTheme="majorEastAsia" w:hint="eastAsia"/>
          <w:sz w:val="24"/>
        </w:rPr>
        <w:t>・海洋生分解性プラスチックの配合率が100%の買物袋</w:t>
      </w:r>
    </w:p>
    <w:p w14:paraId="1247F603" w14:textId="2BA0B269" w:rsidR="007616AE" w:rsidRDefault="007616AE" w:rsidP="00644732">
      <w:pPr>
        <w:widowControl/>
        <w:jc w:val="left"/>
        <w:rPr>
          <w:rFonts w:asciiTheme="majorEastAsia" w:eastAsiaTheme="majorEastAsia" w:hAnsiTheme="majorEastAsia"/>
          <w:sz w:val="24"/>
        </w:rPr>
      </w:pPr>
      <w:r>
        <w:rPr>
          <w:rFonts w:asciiTheme="majorEastAsia" w:eastAsiaTheme="majorEastAsia" w:hAnsiTheme="majorEastAsia" w:hint="eastAsia"/>
          <w:sz w:val="24"/>
        </w:rPr>
        <w:t>・バイオマス素材の配合率が25%以上の買物袋</w:t>
      </w:r>
    </w:p>
    <w:p w14:paraId="759EE4C1" w14:textId="3C397866" w:rsidR="008120FC" w:rsidRDefault="00EC6B72" w:rsidP="00644732">
      <w:pPr>
        <w:widowControl/>
        <w:jc w:val="left"/>
        <w:rPr>
          <w:rFonts w:asciiTheme="majorEastAsia" w:eastAsiaTheme="majorEastAsia" w:hAnsiTheme="majorEastAsia"/>
          <w:sz w:val="24"/>
        </w:rPr>
      </w:pPr>
      <w:r>
        <w:rPr>
          <w:rFonts w:asciiTheme="majorEastAsia" w:eastAsiaTheme="majorEastAsia" w:hAnsiTheme="majorEastAsia" w:hint="eastAsia"/>
          <w:sz w:val="24"/>
        </w:rPr>
        <w:t>プラスチック製買物袋</w:t>
      </w:r>
      <w:r w:rsidRPr="004D5107">
        <w:rPr>
          <w:rFonts w:asciiTheme="majorEastAsia" w:eastAsiaTheme="majorEastAsia" w:hAnsiTheme="majorEastAsia" w:hint="eastAsia"/>
          <w:sz w:val="24"/>
        </w:rPr>
        <w:t>の価格については、各事業者に決めていただくことになっています。</w:t>
      </w:r>
    </w:p>
    <w:p w14:paraId="4F0120DA" w14:textId="2C3260DA" w:rsidR="00A16500" w:rsidRPr="004D5107" w:rsidRDefault="00A16500" w:rsidP="00644732">
      <w:pPr>
        <w:widowControl/>
        <w:jc w:val="left"/>
        <w:rPr>
          <w:rFonts w:asciiTheme="majorEastAsia" w:eastAsiaTheme="majorEastAsia" w:hAnsiTheme="majorEastAsia"/>
          <w:sz w:val="24"/>
        </w:rPr>
      </w:pPr>
      <w:r>
        <w:rPr>
          <w:noProof/>
        </w:rPr>
        <w:drawing>
          <wp:inline distT="0" distB="0" distL="0" distR="0" wp14:anchorId="23BA63C3" wp14:editId="57191CC5">
            <wp:extent cx="6188710" cy="3942715"/>
            <wp:effectExtent l="0" t="0" r="254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3942715"/>
                    </a:xfrm>
                    <a:prstGeom prst="rect">
                      <a:avLst/>
                    </a:prstGeom>
                  </pic:spPr>
                </pic:pic>
              </a:graphicData>
            </a:graphic>
          </wp:inline>
        </w:drawing>
      </w:r>
    </w:p>
    <w:p w14:paraId="1476FEBF" w14:textId="77777777" w:rsidR="004F3FE5" w:rsidRDefault="00B54FDE" w:rsidP="004D5107">
      <w:pPr>
        <w:widowControl/>
        <w:jc w:val="left"/>
        <w:rPr>
          <w:rFonts w:asciiTheme="majorEastAsia" w:eastAsiaTheme="majorEastAsia" w:hAnsiTheme="majorEastAsia"/>
          <w:sz w:val="24"/>
        </w:rPr>
      </w:pPr>
      <w:r w:rsidRPr="004D5107">
        <w:rPr>
          <w:rFonts w:asciiTheme="majorEastAsia" w:eastAsiaTheme="majorEastAsia" w:hAnsiTheme="majorEastAsia" w:hint="eastAsia"/>
          <w:sz w:val="24"/>
        </w:rPr>
        <w:t xml:space="preserve">　</w:t>
      </w:r>
    </w:p>
    <w:p w14:paraId="76E3C6ED" w14:textId="031415AB" w:rsidR="0020198A" w:rsidRDefault="00344E03" w:rsidP="004F3FE5">
      <w:pPr>
        <w:widowControl/>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プラスチック製買物袋</w:t>
      </w:r>
      <w:r w:rsidR="00B54FDE" w:rsidRPr="004D5107">
        <w:rPr>
          <w:rFonts w:asciiTheme="majorEastAsia" w:eastAsiaTheme="majorEastAsia" w:hAnsiTheme="majorEastAsia" w:hint="eastAsia"/>
          <w:sz w:val="24"/>
        </w:rPr>
        <w:t>有料化の最大の目的は、</w:t>
      </w:r>
      <w:r w:rsidR="00493ADD" w:rsidRPr="004D5107">
        <w:rPr>
          <w:rFonts w:asciiTheme="majorEastAsia" w:eastAsiaTheme="majorEastAsia" w:hAnsiTheme="majorEastAsia" w:hint="eastAsia"/>
          <w:sz w:val="24"/>
        </w:rPr>
        <w:t>我々の</w:t>
      </w:r>
      <w:r w:rsidR="00B54FDE" w:rsidRPr="004D5107">
        <w:rPr>
          <w:rFonts w:asciiTheme="majorEastAsia" w:eastAsiaTheme="majorEastAsia" w:hAnsiTheme="majorEastAsia" w:hint="eastAsia"/>
          <w:sz w:val="24"/>
        </w:rPr>
        <w:t>生活に</w:t>
      </w:r>
      <w:r w:rsidR="000F6D44" w:rsidRPr="004D5107">
        <w:rPr>
          <w:rFonts w:asciiTheme="majorEastAsia" w:eastAsiaTheme="majorEastAsia" w:hAnsiTheme="majorEastAsia" w:hint="eastAsia"/>
          <w:sz w:val="24"/>
        </w:rPr>
        <w:t>身近な</w:t>
      </w:r>
      <w:r>
        <w:rPr>
          <w:rFonts w:asciiTheme="majorEastAsia" w:eastAsiaTheme="majorEastAsia" w:hAnsiTheme="majorEastAsia" w:hint="eastAsia"/>
          <w:sz w:val="24"/>
        </w:rPr>
        <w:t>プラスチック製買物袋</w:t>
      </w:r>
      <w:r w:rsidR="000F6D44" w:rsidRPr="004D5107">
        <w:rPr>
          <w:rFonts w:asciiTheme="majorEastAsia" w:eastAsiaTheme="majorEastAsia" w:hAnsiTheme="majorEastAsia" w:hint="eastAsia"/>
          <w:sz w:val="24"/>
        </w:rPr>
        <w:t>有料化をきっかけに、「外出の際は常にマイバッグ</w:t>
      </w:r>
      <w:r w:rsidR="00B65D0F" w:rsidRPr="004D5107">
        <w:rPr>
          <w:rFonts w:asciiTheme="majorEastAsia" w:eastAsiaTheme="majorEastAsia" w:hAnsiTheme="majorEastAsia" w:hint="eastAsia"/>
          <w:sz w:val="24"/>
        </w:rPr>
        <w:t>を携帯する」というような</w:t>
      </w:r>
      <w:r w:rsidR="00B65D0F" w:rsidRPr="0013594C">
        <w:rPr>
          <w:rFonts w:asciiTheme="majorEastAsia" w:eastAsiaTheme="majorEastAsia" w:hAnsiTheme="majorEastAsia" w:hint="eastAsia"/>
          <w:b/>
          <w:sz w:val="24"/>
          <w:u w:val="single"/>
        </w:rPr>
        <w:t>国民一人一人の前向きな行動変容に繋げて</w:t>
      </w:r>
      <w:r w:rsidR="000F6D44" w:rsidRPr="0013594C">
        <w:rPr>
          <w:rFonts w:asciiTheme="majorEastAsia" w:eastAsiaTheme="majorEastAsia" w:hAnsiTheme="majorEastAsia" w:hint="eastAsia"/>
          <w:b/>
          <w:sz w:val="24"/>
          <w:u w:val="single"/>
        </w:rPr>
        <w:t>いく</w:t>
      </w:r>
      <w:r w:rsidR="000F6D44" w:rsidRPr="00644732">
        <w:rPr>
          <w:rFonts w:asciiTheme="majorEastAsia" w:eastAsiaTheme="majorEastAsia" w:hAnsiTheme="majorEastAsia" w:hint="eastAsia"/>
          <w:sz w:val="24"/>
        </w:rPr>
        <w:t>こと</w:t>
      </w:r>
      <w:r w:rsidR="000F6D44" w:rsidRPr="004D5107">
        <w:rPr>
          <w:rFonts w:asciiTheme="majorEastAsia" w:eastAsiaTheme="majorEastAsia" w:hAnsiTheme="majorEastAsia" w:hint="eastAsia"/>
          <w:sz w:val="24"/>
        </w:rPr>
        <w:t>です</w:t>
      </w:r>
      <w:r w:rsidR="009578CC" w:rsidRPr="004D5107">
        <w:rPr>
          <w:rFonts w:asciiTheme="majorEastAsia" w:eastAsiaTheme="majorEastAsia" w:hAnsiTheme="majorEastAsia" w:hint="eastAsia"/>
          <w:sz w:val="24"/>
        </w:rPr>
        <w:t>。</w:t>
      </w:r>
      <w:r w:rsidR="00B11F42" w:rsidRPr="004D5107">
        <w:rPr>
          <w:rFonts w:asciiTheme="majorEastAsia" w:eastAsiaTheme="majorEastAsia" w:hAnsiTheme="majorEastAsia" w:hint="eastAsia"/>
          <w:sz w:val="24"/>
        </w:rPr>
        <w:t>我が国において国民１人が１日１枚この</w:t>
      </w:r>
      <w:r>
        <w:rPr>
          <w:rFonts w:asciiTheme="majorEastAsia" w:eastAsiaTheme="majorEastAsia" w:hAnsiTheme="majorEastAsia" w:hint="eastAsia"/>
          <w:sz w:val="24"/>
        </w:rPr>
        <w:t>プラスチック製買物袋</w:t>
      </w:r>
      <w:r w:rsidR="00B11F42" w:rsidRPr="004D5107">
        <w:rPr>
          <w:rFonts w:asciiTheme="majorEastAsia" w:eastAsiaTheme="majorEastAsia" w:hAnsiTheme="majorEastAsia" w:hint="eastAsia"/>
          <w:sz w:val="24"/>
        </w:rPr>
        <w:t>を消費していると言われています。</w:t>
      </w:r>
      <w:r w:rsidR="00B65D0F" w:rsidRPr="004D5107">
        <w:rPr>
          <w:rFonts w:asciiTheme="majorEastAsia" w:eastAsiaTheme="majorEastAsia" w:hAnsiTheme="majorEastAsia" w:hint="eastAsia"/>
          <w:sz w:val="24"/>
        </w:rPr>
        <w:t>その利便性故につい使用してしまう</w:t>
      </w:r>
      <w:r w:rsidR="00890360">
        <w:rPr>
          <w:rFonts w:asciiTheme="majorEastAsia" w:eastAsiaTheme="majorEastAsia" w:hAnsiTheme="majorEastAsia" w:hint="eastAsia"/>
          <w:sz w:val="24"/>
        </w:rPr>
        <w:t>ワンウェイ</w:t>
      </w:r>
      <w:r w:rsidR="00B65D0F" w:rsidRPr="004D5107">
        <w:rPr>
          <w:rFonts w:asciiTheme="majorEastAsia" w:eastAsiaTheme="majorEastAsia" w:hAnsiTheme="majorEastAsia" w:hint="eastAsia"/>
          <w:sz w:val="24"/>
        </w:rPr>
        <w:t>プラスチックですが、</w:t>
      </w:r>
      <w:r w:rsidRPr="00644732">
        <w:rPr>
          <w:rFonts w:asciiTheme="majorEastAsia" w:eastAsiaTheme="majorEastAsia" w:hAnsiTheme="majorEastAsia" w:hint="eastAsia"/>
          <w:sz w:val="24"/>
        </w:rPr>
        <w:t>プラスチック製買物袋</w:t>
      </w:r>
      <w:r w:rsidR="00F92149" w:rsidRPr="00644732">
        <w:rPr>
          <w:rFonts w:asciiTheme="majorEastAsia" w:eastAsiaTheme="majorEastAsia" w:hAnsiTheme="majorEastAsia" w:hint="eastAsia"/>
          <w:sz w:val="24"/>
        </w:rPr>
        <w:t>有料化を良い機会として</w:t>
      </w:r>
      <w:r w:rsidR="00493ADD" w:rsidRPr="00644732">
        <w:rPr>
          <w:rFonts w:asciiTheme="majorEastAsia" w:eastAsiaTheme="majorEastAsia" w:hAnsiTheme="majorEastAsia" w:hint="eastAsia"/>
          <w:sz w:val="24"/>
        </w:rPr>
        <w:t>、</w:t>
      </w:r>
      <w:r w:rsidR="000F6D44" w:rsidRPr="0013594C">
        <w:rPr>
          <w:rFonts w:asciiTheme="majorEastAsia" w:eastAsiaTheme="majorEastAsia" w:hAnsiTheme="majorEastAsia" w:hint="eastAsia"/>
          <w:b/>
          <w:sz w:val="24"/>
          <w:u w:val="single"/>
        </w:rPr>
        <w:t>一人一人が普段のライフスタイルを見直し</w:t>
      </w:r>
      <w:r w:rsidR="000F6D44" w:rsidRPr="00644732">
        <w:rPr>
          <w:rFonts w:asciiTheme="majorEastAsia" w:eastAsiaTheme="majorEastAsia" w:hAnsiTheme="majorEastAsia" w:hint="eastAsia"/>
          <w:sz w:val="24"/>
        </w:rPr>
        <w:t>、</w:t>
      </w:r>
      <w:r w:rsidR="000F6D44" w:rsidRPr="0013594C">
        <w:rPr>
          <w:rFonts w:asciiTheme="majorEastAsia" w:eastAsiaTheme="majorEastAsia" w:hAnsiTheme="majorEastAsia" w:hint="eastAsia"/>
          <w:b/>
          <w:sz w:val="24"/>
          <w:u w:val="single"/>
        </w:rPr>
        <w:t>不必要な</w:t>
      </w:r>
      <w:r w:rsidR="00890360" w:rsidRPr="0013594C">
        <w:rPr>
          <w:rFonts w:asciiTheme="majorEastAsia" w:eastAsiaTheme="majorEastAsia" w:hAnsiTheme="majorEastAsia" w:hint="eastAsia"/>
          <w:b/>
          <w:sz w:val="24"/>
          <w:u w:val="single"/>
        </w:rPr>
        <w:t>ワンウェイ</w:t>
      </w:r>
      <w:r w:rsidR="000F6D44" w:rsidRPr="0013594C">
        <w:rPr>
          <w:rFonts w:asciiTheme="majorEastAsia" w:eastAsiaTheme="majorEastAsia" w:hAnsiTheme="majorEastAsia" w:hint="eastAsia"/>
          <w:b/>
          <w:sz w:val="24"/>
          <w:u w:val="single"/>
        </w:rPr>
        <w:t>プラスチック</w:t>
      </w:r>
      <w:r w:rsidR="008120FC" w:rsidRPr="0013594C">
        <w:rPr>
          <w:rFonts w:asciiTheme="majorEastAsia" w:eastAsiaTheme="majorEastAsia" w:hAnsiTheme="majorEastAsia" w:hint="eastAsia"/>
          <w:b/>
          <w:sz w:val="24"/>
          <w:u w:val="single"/>
        </w:rPr>
        <w:t>の削減</w:t>
      </w:r>
      <w:r w:rsidR="00B65D0F" w:rsidRPr="00644732">
        <w:rPr>
          <w:rFonts w:asciiTheme="majorEastAsia" w:eastAsiaTheme="majorEastAsia" w:hAnsiTheme="majorEastAsia" w:hint="eastAsia"/>
          <w:sz w:val="24"/>
        </w:rPr>
        <w:t>、</w:t>
      </w:r>
      <w:r w:rsidR="008120FC" w:rsidRPr="00644732">
        <w:rPr>
          <w:rFonts w:asciiTheme="majorEastAsia" w:eastAsiaTheme="majorEastAsia" w:hAnsiTheme="majorEastAsia" w:hint="eastAsia"/>
          <w:sz w:val="24"/>
        </w:rPr>
        <w:t>ひいては海洋プラスチック</w:t>
      </w:r>
      <w:r w:rsidRPr="00644732">
        <w:rPr>
          <w:rFonts w:asciiTheme="majorEastAsia" w:eastAsiaTheme="majorEastAsia" w:hAnsiTheme="majorEastAsia" w:hint="eastAsia"/>
          <w:sz w:val="24"/>
        </w:rPr>
        <w:t>ごみ</w:t>
      </w:r>
      <w:r w:rsidR="008120FC" w:rsidRPr="00644732">
        <w:rPr>
          <w:rFonts w:asciiTheme="majorEastAsia" w:eastAsiaTheme="majorEastAsia" w:hAnsiTheme="majorEastAsia" w:hint="eastAsia"/>
          <w:sz w:val="24"/>
        </w:rPr>
        <w:t>問題</w:t>
      </w:r>
      <w:r w:rsidR="00FF203B" w:rsidRPr="00644732">
        <w:rPr>
          <w:rFonts w:asciiTheme="majorEastAsia" w:eastAsiaTheme="majorEastAsia" w:hAnsiTheme="majorEastAsia" w:hint="eastAsia"/>
          <w:sz w:val="24"/>
        </w:rPr>
        <w:t>をはじめとする</w:t>
      </w:r>
      <w:r w:rsidR="00FF203B" w:rsidRPr="0013594C">
        <w:rPr>
          <w:rFonts w:asciiTheme="majorEastAsia" w:eastAsiaTheme="majorEastAsia" w:hAnsiTheme="majorEastAsia" w:hint="eastAsia"/>
          <w:b/>
          <w:sz w:val="24"/>
          <w:u w:val="single"/>
        </w:rPr>
        <w:t>環境問題</w:t>
      </w:r>
      <w:r w:rsidR="008120FC" w:rsidRPr="0013594C">
        <w:rPr>
          <w:rFonts w:asciiTheme="majorEastAsia" w:eastAsiaTheme="majorEastAsia" w:hAnsiTheme="majorEastAsia" w:hint="eastAsia"/>
          <w:b/>
          <w:sz w:val="24"/>
          <w:u w:val="single"/>
        </w:rPr>
        <w:t>解決</w:t>
      </w:r>
      <w:r w:rsidR="00D75901">
        <w:rPr>
          <w:rFonts w:asciiTheme="majorEastAsia" w:eastAsiaTheme="majorEastAsia" w:hAnsiTheme="majorEastAsia" w:hint="eastAsia"/>
          <w:b/>
          <w:sz w:val="24"/>
          <w:u w:val="single"/>
        </w:rPr>
        <w:t>の第一歩</w:t>
      </w:r>
      <w:r w:rsidR="00D75901">
        <w:rPr>
          <w:rFonts w:asciiTheme="majorEastAsia" w:eastAsiaTheme="majorEastAsia" w:hAnsiTheme="majorEastAsia" w:hint="eastAsia"/>
          <w:sz w:val="24"/>
        </w:rPr>
        <w:t>となるよう</w:t>
      </w:r>
      <w:r w:rsidR="00FF203B" w:rsidRPr="004D5107">
        <w:rPr>
          <w:rFonts w:asciiTheme="majorEastAsia" w:eastAsiaTheme="majorEastAsia" w:hAnsiTheme="majorEastAsia" w:hint="eastAsia"/>
          <w:sz w:val="24"/>
        </w:rPr>
        <w:t>、</w:t>
      </w:r>
      <w:r w:rsidR="00B65D0F" w:rsidRPr="004D5107">
        <w:rPr>
          <w:rFonts w:asciiTheme="majorEastAsia" w:eastAsiaTheme="majorEastAsia" w:hAnsiTheme="majorEastAsia" w:hint="eastAsia"/>
          <w:sz w:val="24"/>
        </w:rPr>
        <w:t>是非ともご協力をお願いします。</w:t>
      </w:r>
    </w:p>
    <w:p w14:paraId="7B0AB88B" w14:textId="736E54CE" w:rsidR="004F3FE5" w:rsidRDefault="004F3FE5" w:rsidP="004D5107">
      <w:pPr>
        <w:widowControl/>
        <w:jc w:val="left"/>
        <w:rPr>
          <w:rFonts w:asciiTheme="majorEastAsia" w:eastAsiaTheme="majorEastAsia" w:hAnsiTheme="majorEastAsia"/>
          <w:sz w:val="24"/>
        </w:rPr>
      </w:pPr>
    </w:p>
    <w:p w14:paraId="6AB862AA" w14:textId="77777777" w:rsidR="00644732" w:rsidRPr="00D75901" w:rsidRDefault="00644732" w:rsidP="004D5107">
      <w:pPr>
        <w:widowControl/>
        <w:jc w:val="left"/>
        <w:rPr>
          <w:rFonts w:asciiTheme="majorEastAsia" w:eastAsiaTheme="majorEastAsia" w:hAnsiTheme="majorEastAsia"/>
          <w:sz w:val="24"/>
        </w:rPr>
      </w:pPr>
    </w:p>
    <w:p w14:paraId="34D61337" w14:textId="332C7D92" w:rsidR="00061138" w:rsidRDefault="00061138" w:rsidP="004D5107">
      <w:pPr>
        <w:widowControl/>
        <w:jc w:val="left"/>
        <w:rPr>
          <w:rFonts w:asciiTheme="majorEastAsia" w:eastAsiaTheme="majorEastAsia" w:hAnsiTheme="majorEastAsia"/>
          <w:sz w:val="24"/>
        </w:rPr>
      </w:pPr>
      <w:r>
        <w:rPr>
          <w:rFonts w:asciiTheme="majorEastAsia" w:eastAsiaTheme="majorEastAsia" w:hAnsiTheme="majorEastAsia" w:hint="eastAsia"/>
          <w:sz w:val="24"/>
        </w:rPr>
        <w:t>お問い合わせ先（受付時間　月～金　９時～１８時１５分）</w:t>
      </w:r>
    </w:p>
    <w:p w14:paraId="5D9417CC" w14:textId="390941C2" w:rsidR="00061138" w:rsidRDefault="00061138" w:rsidP="004D5107">
      <w:pPr>
        <w:widowControl/>
        <w:jc w:val="left"/>
        <w:rPr>
          <w:rFonts w:asciiTheme="majorEastAsia" w:eastAsiaTheme="majorEastAsia" w:hAnsiTheme="majorEastAsia"/>
          <w:sz w:val="24"/>
        </w:rPr>
      </w:pPr>
      <w:r w:rsidRPr="00061138">
        <w:rPr>
          <w:rFonts w:asciiTheme="majorEastAsia" w:eastAsiaTheme="majorEastAsia" w:hAnsiTheme="majorEastAsia" w:hint="eastAsia"/>
          <w:sz w:val="24"/>
        </w:rPr>
        <w:lastRenderedPageBreak/>
        <w:t>プラスチック製買物袋の有料化に関する相談窓口</w:t>
      </w:r>
    </w:p>
    <w:p w14:paraId="0AD081E1" w14:textId="1A4253E3" w:rsidR="00061138" w:rsidRDefault="00061138" w:rsidP="004D5107">
      <w:pPr>
        <w:widowControl/>
        <w:jc w:val="left"/>
        <w:rPr>
          <w:rFonts w:asciiTheme="majorEastAsia" w:eastAsiaTheme="majorEastAsia" w:hAnsiTheme="majorEastAsia"/>
          <w:sz w:val="24"/>
        </w:rPr>
      </w:pPr>
      <w:r>
        <w:rPr>
          <w:rFonts w:asciiTheme="majorEastAsia" w:eastAsiaTheme="majorEastAsia" w:hAnsiTheme="majorEastAsia" w:hint="eastAsia"/>
          <w:sz w:val="24"/>
        </w:rPr>
        <w:t>事業者向け：０５７０－０００９３０</w:t>
      </w:r>
    </w:p>
    <w:p w14:paraId="492E39FE" w14:textId="441B9823" w:rsidR="00061138" w:rsidRDefault="00061138" w:rsidP="004D5107">
      <w:pPr>
        <w:widowControl/>
        <w:jc w:val="left"/>
        <w:rPr>
          <w:rFonts w:asciiTheme="majorEastAsia" w:eastAsiaTheme="majorEastAsia" w:hAnsiTheme="majorEastAsia"/>
          <w:sz w:val="24"/>
        </w:rPr>
      </w:pPr>
      <w:r>
        <w:rPr>
          <w:rFonts w:asciiTheme="majorEastAsia" w:eastAsiaTheme="majorEastAsia" w:hAnsiTheme="majorEastAsia" w:hint="eastAsia"/>
          <w:sz w:val="24"/>
        </w:rPr>
        <w:t>消費者向け：０５７０－０８０１８０</w:t>
      </w:r>
    </w:p>
    <w:p w14:paraId="66D19F24" w14:textId="77777777" w:rsidR="00061138" w:rsidRPr="00061138" w:rsidRDefault="00061138" w:rsidP="004D5107">
      <w:pPr>
        <w:widowControl/>
        <w:jc w:val="left"/>
        <w:rPr>
          <w:rFonts w:asciiTheme="majorEastAsia" w:eastAsiaTheme="majorEastAsia" w:hAnsiTheme="majorEastAsia"/>
          <w:sz w:val="24"/>
        </w:rPr>
      </w:pPr>
    </w:p>
    <w:p w14:paraId="46ED3AA4" w14:textId="295DF424" w:rsidR="004F3FE5" w:rsidRDefault="004F3FE5" w:rsidP="004D5107">
      <w:pPr>
        <w:widowControl/>
        <w:jc w:val="left"/>
        <w:rPr>
          <w:rFonts w:asciiTheme="minorEastAsia" w:hAnsiTheme="minorEastAsia"/>
          <w:sz w:val="24"/>
        </w:rPr>
      </w:pPr>
      <w:r w:rsidRPr="004F3FE5">
        <w:rPr>
          <w:rFonts w:asciiTheme="minorEastAsia" w:hAnsiTheme="minorEastAsia" w:hint="eastAsia"/>
          <w:sz w:val="24"/>
        </w:rPr>
        <w:t>※広報媒体の分量に応じて、適宜加工してご活用ください</w:t>
      </w:r>
      <w:r>
        <w:rPr>
          <w:rFonts w:asciiTheme="minorEastAsia" w:hAnsiTheme="minorEastAsia" w:hint="eastAsia"/>
          <w:sz w:val="24"/>
        </w:rPr>
        <w:t>。</w:t>
      </w:r>
    </w:p>
    <w:p w14:paraId="146BC300" w14:textId="7E2D405C" w:rsidR="008E1FCD" w:rsidRDefault="008E1FCD" w:rsidP="004D5107">
      <w:pPr>
        <w:widowControl/>
        <w:jc w:val="left"/>
        <w:rPr>
          <w:rFonts w:asciiTheme="majorEastAsia" w:eastAsiaTheme="majorEastAsia" w:hAnsiTheme="majorEastAsia"/>
          <w:sz w:val="24"/>
        </w:rPr>
      </w:pPr>
    </w:p>
    <w:p w14:paraId="490E6C35" w14:textId="779DCDE1" w:rsidR="00DC2257" w:rsidRDefault="00DC2257" w:rsidP="004D5107">
      <w:pPr>
        <w:widowControl/>
        <w:jc w:val="left"/>
        <w:rPr>
          <w:rFonts w:asciiTheme="majorEastAsia" w:eastAsiaTheme="majorEastAsia" w:hAnsiTheme="majorEastAsia"/>
          <w:sz w:val="24"/>
        </w:rPr>
      </w:pPr>
      <w:r>
        <w:rPr>
          <w:rFonts w:asciiTheme="majorEastAsia" w:eastAsiaTheme="majorEastAsia" w:hAnsiTheme="majorEastAsia" w:hint="eastAsia"/>
          <w:sz w:val="24"/>
        </w:rPr>
        <w:t>下記経済産業省ＨＰより、パンフレット・チラシ・バナー等の啓発用素材がダウンロードできますので、適宜ご活用ください。</w:t>
      </w:r>
    </w:p>
    <w:p w14:paraId="37D91E52" w14:textId="0A411773" w:rsidR="00061138" w:rsidRPr="004F3FE5" w:rsidRDefault="00DC2257" w:rsidP="004D5107">
      <w:pPr>
        <w:widowControl/>
        <w:jc w:val="left"/>
        <w:rPr>
          <w:rFonts w:asciiTheme="majorEastAsia" w:eastAsiaTheme="majorEastAsia" w:hAnsiTheme="majorEastAsia"/>
          <w:sz w:val="24"/>
        </w:rPr>
      </w:pPr>
      <w:r w:rsidRPr="00DC2257">
        <w:rPr>
          <w:rFonts w:asciiTheme="majorEastAsia" w:eastAsiaTheme="majorEastAsia" w:hAnsiTheme="majorEastAsia"/>
          <w:sz w:val="24"/>
        </w:rPr>
        <w:t>https://www.meti.go.jp/policy/recycle/plasticbag/plasticbag_top.html</w:t>
      </w:r>
    </w:p>
    <w:sectPr w:rsidR="00061138" w:rsidRPr="004F3FE5" w:rsidSect="004F3FE5">
      <w:headerReference w:type="first" r:id="rId11"/>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6E3E0" w14:textId="77777777" w:rsidR="00DF0F68" w:rsidRDefault="00DF0F68" w:rsidP="003C0825">
      <w:r>
        <w:separator/>
      </w:r>
    </w:p>
  </w:endnote>
  <w:endnote w:type="continuationSeparator" w:id="0">
    <w:p w14:paraId="6C53EC7F" w14:textId="77777777" w:rsidR="00DF0F68" w:rsidRDefault="00DF0F6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B58F6" w14:textId="77777777" w:rsidR="00DF0F68" w:rsidRDefault="00DF0F68" w:rsidP="003C0825">
      <w:r>
        <w:separator/>
      </w:r>
    </w:p>
  </w:footnote>
  <w:footnote w:type="continuationSeparator" w:id="0">
    <w:p w14:paraId="45779D6D" w14:textId="77777777" w:rsidR="00DF0F68" w:rsidRDefault="00DF0F68"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2BA4A" w14:textId="1F5B35C4" w:rsidR="00DF0F68" w:rsidRPr="004F3FE5" w:rsidRDefault="00DF0F68" w:rsidP="004F3FE5">
    <w:pPr>
      <w:pStyle w:val="a3"/>
      <w:jc w:val="right"/>
      <w:rPr>
        <w:rFonts w:asciiTheme="majorEastAsia" w:eastAsiaTheme="majorEastAsia" w:hAnsiTheme="majorEastAsia"/>
      </w:rPr>
    </w:pPr>
    <w:r w:rsidRPr="004F3FE5">
      <w:rPr>
        <w:rFonts w:asciiTheme="majorEastAsia" w:eastAsiaTheme="majorEastAsia" w:hAnsiTheme="majorEastAsia"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50D"/>
    <w:rsid w:val="00015D26"/>
    <w:rsid w:val="00061138"/>
    <w:rsid w:val="000665DB"/>
    <w:rsid w:val="000A0309"/>
    <w:rsid w:val="000A7BE4"/>
    <w:rsid w:val="000E4BEF"/>
    <w:rsid w:val="000F6D44"/>
    <w:rsid w:val="00117FBB"/>
    <w:rsid w:val="001270B0"/>
    <w:rsid w:val="0013594C"/>
    <w:rsid w:val="0016294C"/>
    <w:rsid w:val="001950D4"/>
    <w:rsid w:val="001B1422"/>
    <w:rsid w:val="0020198A"/>
    <w:rsid w:val="00234E6F"/>
    <w:rsid w:val="00245A57"/>
    <w:rsid w:val="002673EE"/>
    <w:rsid w:val="00271776"/>
    <w:rsid w:val="002D3B0B"/>
    <w:rsid w:val="002E3FBB"/>
    <w:rsid w:val="002E7E88"/>
    <w:rsid w:val="002F2744"/>
    <w:rsid w:val="00306230"/>
    <w:rsid w:val="003111E6"/>
    <w:rsid w:val="00343094"/>
    <w:rsid w:val="00344E03"/>
    <w:rsid w:val="003739AA"/>
    <w:rsid w:val="00374BA6"/>
    <w:rsid w:val="00380AFB"/>
    <w:rsid w:val="003A3390"/>
    <w:rsid w:val="003C0825"/>
    <w:rsid w:val="00412213"/>
    <w:rsid w:val="00415E57"/>
    <w:rsid w:val="00417C22"/>
    <w:rsid w:val="00423133"/>
    <w:rsid w:val="0043202E"/>
    <w:rsid w:val="0045115A"/>
    <w:rsid w:val="00482008"/>
    <w:rsid w:val="00493ADD"/>
    <w:rsid w:val="00493DDC"/>
    <w:rsid w:val="004D5107"/>
    <w:rsid w:val="004D5356"/>
    <w:rsid w:val="004E033B"/>
    <w:rsid w:val="004F3FE5"/>
    <w:rsid w:val="004F75CE"/>
    <w:rsid w:val="005043ED"/>
    <w:rsid w:val="00536437"/>
    <w:rsid w:val="00550470"/>
    <w:rsid w:val="00553CC8"/>
    <w:rsid w:val="005622D3"/>
    <w:rsid w:val="00564DE9"/>
    <w:rsid w:val="00574E90"/>
    <w:rsid w:val="005751BC"/>
    <w:rsid w:val="005B2C63"/>
    <w:rsid w:val="005B4B62"/>
    <w:rsid w:val="00644732"/>
    <w:rsid w:val="00646BD7"/>
    <w:rsid w:val="006F4DF5"/>
    <w:rsid w:val="00704A61"/>
    <w:rsid w:val="00710314"/>
    <w:rsid w:val="00724294"/>
    <w:rsid w:val="007616AE"/>
    <w:rsid w:val="00796797"/>
    <w:rsid w:val="007A28F8"/>
    <w:rsid w:val="007A7F73"/>
    <w:rsid w:val="007B05C5"/>
    <w:rsid w:val="0080263F"/>
    <w:rsid w:val="00805C6D"/>
    <w:rsid w:val="008106B2"/>
    <w:rsid w:val="008120FC"/>
    <w:rsid w:val="0081355A"/>
    <w:rsid w:val="00823E1A"/>
    <w:rsid w:val="008351E7"/>
    <w:rsid w:val="00847E89"/>
    <w:rsid w:val="00890360"/>
    <w:rsid w:val="008B050A"/>
    <w:rsid w:val="008E1FCD"/>
    <w:rsid w:val="009415E0"/>
    <w:rsid w:val="009578CC"/>
    <w:rsid w:val="009D4723"/>
    <w:rsid w:val="009F1C28"/>
    <w:rsid w:val="00A10268"/>
    <w:rsid w:val="00A10778"/>
    <w:rsid w:val="00A16500"/>
    <w:rsid w:val="00A84924"/>
    <w:rsid w:val="00AB090A"/>
    <w:rsid w:val="00AB4FCA"/>
    <w:rsid w:val="00AC4CA6"/>
    <w:rsid w:val="00AF4C41"/>
    <w:rsid w:val="00B11F42"/>
    <w:rsid w:val="00B54FDE"/>
    <w:rsid w:val="00B6350D"/>
    <w:rsid w:val="00B65D0F"/>
    <w:rsid w:val="00B9693E"/>
    <w:rsid w:val="00BB56DF"/>
    <w:rsid w:val="00C030AE"/>
    <w:rsid w:val="00C07D37"/>
    <w:rsid w:val="00C17536"/>
    <w:rsid w:val="00C260B1"/>
    <w:rsid w:val="00C36AE3"/>
    <w:rsid w:val="00C70095"/>
    <w:rsid w:val="00C73621"/>
    <w:rsid w:val="00C9072D"/>
    <w:rsid w:val="00C9413D"/>
    <w:rsid w:val="00CD5F05"/>
    <w:rsid w:val="00CE6391"/>
    <w:rsid w:val="00D0357C"/>
    <w:rsid w:val="00D3329E"/>
    <w:rsid w:val="00D362F4"/>
    <w:rsid w:val="00D613E7"/>
    <w:rsid w:val="00D75901"/>
    <w:rsid w:val="00D97A3E"/>
    <w:rsid w:val="00DB2BED"/>
    <w:rsid w:val="00DB2C1C"/>
    <w:rsid w:val="00DC2257"/>
    <w:rsid w:val="00DC591B"/>
    <w:rsid w:val="00DC69D8"/>
    <w:rsid w:val="00DF0F68"/>
    <w:rsid w:val="00E12D42"/>
    <w:rsid w:val="00E2180E"/>
    <w:rsid w:val="00E36A14"/>
    <w:rsid w:val="00E43292"/>
    <w:rsid w:val="00E97491"/>
    <w:rsid w:val="00EA1A22"/>
    <w:rsid w:val="00EC6B72"/>
    <w:rsid w:val="00EF0E27"/>
    <w:rsid w:val="00F23237"/>
    <w:rsid w:val="00F84AA4"/>
    <w:rsid w:val="00F92149"/>
    <w:rsid w:val="00FB503E"/>
    <w:rsid w:val="00FC1CC8"/>
    <w:rsid w:val="00FD1D62"/>
    <w:rsid w:val="00FD2490"/>
    <w:rsid w:val="00FF2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F4B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43202E"/>
  </w:style>
  <w:style w:type="character" w:customStyle="1" w:styleId="ac">
    <w:name w:val="日付 (文字)"/>
    <w:basedOn w:val="a0"/>
    <w:link w:val="ab"/>
    <w:uiPriority w:val="99"/>
    <w:semiHidden/>
    <w:rsid w:val="0043202E"/>
  </w:style>
  <w:style w:type="character" w:styleId="ad">
    <w:name w:val="annotation reference"/>
    <w:basedOn w:val="a0"/>
    <w:uiPriority w:val="99"/>
    <w:semiHidden/>
    <w:unhideWhenUsed/>
    <w:rsid w:val="00344E03"/>
    <w:rPr>
      <w:sz w:val="18"/>
      <w:szCs w:val="18"/>
    </w:rPr>
  </w:style>
  <w:style w:type="paragraph" w:styleId="ae">
    <w:name w:val="annotation text"/>
    <w:basedOn w:val="a"/>
    <w:link w:val="af"/>
    <w:uiPriority w:val="99"/>
    <w:semiHidden/>
    <w:unhideWhenUsed/>
    <w:rsid w:val="00344E03"/>
    <w:pPr>
      <w:jc w:val="left"/>
    </w:pPr>
  </w:style>
  <w:style w:type="character" w:customStyle="1" w:styleId="af">
    <w:name w:val="コメント文字列 (文字)"/>
    <w:basedOn w:val="a0"/>
    <w:link w:val="ae"/>
    <w:uiPriority w:val="99"/>
    <w:semiHidden/>
    <w:rsid w:val="00344E03"/>
  </w:style>
  <w:style w:type="paragraph" w:styleId="af0">
    <w:name w:val="annotation subject"/>
    <w:basedOn w:val="ae"/>
    <w:next w:val="ae"/>
    <w:link w:val="af1"/>
    <w:uiPriority w:val="99"/>
    <w:semiHidden/>
    <w:unhideWhenUsed/>
    <w:rsid w:val="00344E03"/>
    <w:rPr>
      <w:b/>
      <w:bCs/>
    </w:rPr>
  </w:style>
  <w:style w:type="character" w:customStyle="1" w:styleId="af1">
    <w:name w:val="コメント内容 (文字)"/>
    <w:basedOn w:val="af"/>
    <w:link w:val="af0"/>
    <w:uiPriority w:val="99"/>
    <w:semiHidden/>
    <w:rsid w:val="00344E03"/>
    <w:rPr>
      <w:b/>
      <w:bCs/>
    </w:rPr>
  </w:style>
  <w:style w:type="character" w:styleId="af2">
    <w:name w:val="Hyperlink"/>
    <w:basedOn w:val="a0"/>
    <w:uiPriority w:val="99"/>
    <w:unhideWhenUsed/>
    <w:rsid w:val="00EC6B72"/>
    <w:rPr>
      <w:color w:val="0000FF" w:themeColor="hyperlink"/>
      <w:u w:val="single"/>
    </w:rPr>
  </w:style>
  <w:style w:type="character" w:styleId="af3">
    <w:name w:val="FollowedHyperlink"/>
    <w:basedOn w:val="a0"/>
    <w:uiPriority w:val="99"/>
    <w:semiHidden/>
    <w:unhideWhenUsed/>
    <w:rsid w:val="00FB50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43202E"/>
  </w:style>
  <w:style w:type="character" w:customStyle="1" w:styleId="ac">
    <w:name w:val="日付 (文字)"/>
    <w:basedOn w:val="a0"/>
    <w:link w:val="ab"/>
    <w:uiPriority w:val="99"/>
    <w:semiHidden/>
    <w:rsid w:val="0043202E"/>
  </w:style>
  <w:style w:type="character" w:styleId="ad">
    <w:name w:val="annotation reference"/>
    <w:basedOn w:val="a0"/>
    <w:uiPriority w:val="99"/>
    <w:semiHidden/>
    <w:unhideWhenUsed/>
    <w:rsid w:val="00344E03"/>
    <w:rPr>
      <w:sz w:val="18"/>
      <w:szCs w:val="18"/>
    </w:rPr>
  </w:style>
  <w:style w:type="paragraph" w:styleId="ae">
    <w:name w:val="annotation text"/>
    <w:basedOn w:val="a"/>
    <w:link w:val="af"/>
    <w:uiPriority w:val="99"/>
    <w:semiHidden/>
    <w:unhideWhenUsed/>
    <w:rsid w:val="00344E03"/>
    <w:pPr>
      <w:jc w:val="left"/>
    </w:pPr>
  </w:style>
  <w:style w:type="character" w:customStyle="1" w:styleId="af">
    <w:name w:val="コメント文字列 (文字)"/>
    <w:basedOn w:val="a0"/>
    <w:link w:val="ae"/>
    <w:uiPriority w:val="99"/>
    <w:semiHidden/>
    <w:rsid w:val="00344E03"/>
  </w:style>
  <w:style w:type="paragraph" w:styleId="af0">
    <w:name w:val="annotation subject"/>
    <w:basedOn w:val="ae"/>
    <w:next w:val="ae"/>
    <w:link w:val="af1"/>
    <w:uiPriority w:val="99"/>
    <w:semiHidden/>
    <w:unhideWhenUsed/>
    <w:rsid w:val="00344E03"/>
    <w:rPr>
      <w:b/>
      <w:bCs/>
    </w:rPr>
  </w:style>
  <w:style w:type="character" w:customStyle="1" w:styleId="af1">
    <w:name w:val="コメント内容 (文字)"/>
    <w:basedOn w:val="af"/>
    <w:link w:val="af0"/>
    <w:uiPriority w:val="99"/>
    <w:semiHidden/>
    <w:rsid w:val="00344E03"/>
    <w:rPr>
      <w:b/>
      <w:bCs/>
    </w:rPr>
  </w:style>
  <w:style w:type="character" w:styleId="af2">
    <w:name w:val="Hyperlink"/>
    <w:basedOn w:val="a0"/>
    <w:uiPriority w:val="99"/>
    <w:unhideWhenUsed/>
    <w:rsid w:val="00EC6B72"/>
    <w:rPr>
      <w:color w:val="0000FF" w:themeColor="hyperlink"/>
      <w:u w:val="single"/>
    </w:rPr>
  </w:style>
  <w:style w:type="character" w:styleId="af3">
    <w:name w:val="FollowedHyperlink"/>
    <w:basedOn w:val="a0"/>
    <w:uiPriority w:val="99"/>
    <w:semiHidden/>
    <w:unhideWhenUsed/>
    <w:rsid w:val="00FB50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23B2D-5BDF-453A-B837-FF4FFF67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kawasaki-953</cp:lastModifiedBy>
  <cp:revision>2</cp:revision>
  <cp:lastPrinted>2020-05-15T04:13:00Z</cp:lastPrinted>
  <dcterms:created xsi:type="dcterms:W3CDTF">2020-05-15T04:13:00Z</dcterms:created>
  <dcterms:modified xsi:type="dcterms:W3CDTF">2020-05-15T04:13:00Z</dcterms:modified>
</cp:coreProperties>
</file>