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C35" w:rsidRPr="002B0531" w:rsidRDefault="00283FCE" w:rsidP="00A10D7D">
      <w:pPr>
        <w:spacing w:line="320" w:lineRule="exact"/>
        <w:jc w:val="center"/>
        <w:rPr>
          <w:rFonts w:ascii="HG丸ｺﾞｼｯｸM-PRO" w:eastAsia="HG丸ｺﾞｼｯｸM-PRO" w:hAnsi="HG丸ｺﾞｼｯｸM-PRO"/>
          <w:noProof/>
          <w:sz w:val="32"/>
          <w:szCs w:val="32"/>
        </w:rPr>
      </w:pPr>
      <w:bookmarkStart w:id="0" w:name="_GoBack"/>
      <w:bookmarkEnd w:id="0"/>
      <w:r w:rsidRPr="002B0531">
        <w:rPr>
          <w:rFonts w:ascii="HG丸ｺﾞｼｯｸM-PRO" w:eastAsia="HG丸ｺﾞｼｯｸM-PRO" w:hAnsi="HG丸ｺﾞｼｯｸM-PRO" w:hint="eastAsia"/>
          <w:noProof/>
          <w:sz w:val="32"/>
          <w:szCs w:val="32"/>
        </w:rPr>
        <w:t>市街化調整区域</w:t>
      </w:r>
      <w:r w:rsidR="007A44DF" w:rsidRPr="002B0531">
        <w:rPr>
          <w:rFonts w:ascii="HG丸ｺﾞｼｯｸM-PRO" w:eastAsia="HG丸ｺﾞｼｯｸM-PRO" w:hAnsi="HG丸ｺﾞｼｯｸM-PRO" w:hint="eastAsia"/>
          <w:noProof/>
          <w:sz w:val="32"/>
          <w:szCs w:val="32"/>
        </w:rPr>
        <w:t>における社会福祉施設の立地</w:t>
      </w:r>
      <w:r w:rsidR="00417DEC" w:rsidRPr="002B0531">
        <w:rPr>
          <w:rFonts w:ascii="HG丸ｺﾞｼｯｸM-PRO" w:eastAsia="HG丸ｺﾞｼｯｸM-PRO" w:hAnsi="HG丸ｺﾞｼｯｸM-PRO" w:hint="eastAsia"/>
          <w:noProof/>
          <w:sz w:val="32"/>
          <w:szCs w:val="32"/>
        </w:rPr>
        <w:t>について</w:t>
      </w:r>
    </w:p>
    <w:p w:rsidR="00417DEC" w:rsidRPr="002B0531" w:rsidRDefault="00417DEC" w:rsidP="00A10D7D">
      <w:pPr>
        <w:spacing w:line="320" w:lineRule="exact"/>
        <w:jc w:val="center"/>
        <w:rPr>
          <w:rFonts w:ascii="HG丸ｺﾞｼｯｸM-PRO" w:eastAsia="HG丸ｺﾞｼｯｸM-PRO" w:hAnsi="HG丸ｺﾞｼｯｸM-PRO" w:hint="eastAsia"/>
          <w:noProof/>
          <w:sz w:val="24"/>
          <w:szCs w:val="24"/>
        </w:rPr>
      </w:pPr>
      <w:r w:rsidRPr="002B0531">
        <w:rPr>
          <w:rFonts w:ascii="HG丸ｺﾞｼｯｸM-PRO" w:eastAsia="HG丸ｺﾞｼｯｸM-PRO" w:hAnsi="HG丸ｺﾞｼｯｸM-PRO" w:hint="eastAsia"/>
          <w:noProof/>
          <w:sz w:val="24"/>
          <w:szCs w:val="24"/>
        </w:rPr>
        <w:t>（グループホームの例）</w:t>
      </w:r>
    </w:p>
    <w:p w:rsidR="00D5022F" w:rsidRPr="002B0531" w:rsidRDefault="00D5022F" w:rsidP="007A44DF">
      <w:pPr>
        <w:spacing w:line="320" w:lineRule="exact"/>
        <w:rPr>
          <w:rFonts w:ascii="HG丸ｺﾞｼｯｸM-PRO" w:eastAsia="HG丸ｺﾞｼｯｸM-PRO" w:hAnsi="HG丸ｺﾞｼｯｸM-PRO"/>
          <w:noProof/>
          <w:sz w:val="26"/>
          <w:szCs w:val="26"/>
        </w:rPr>
      </w:pPr>
    </w:p>
    <w:p w:rsidR="007A44DF" w:rsidRPr="002B0531" w:rsidRDefault="00663FF0" w:rsidP="007A44DF">
      <w:pPr>
        <w:spacing w:line="320" w:lineRule="exact"/>
        <w:ind w:left="278" w:hangingChars="100" w:hanging="278"/>
        <w:rPr>
          <w:rFonts w:ascii="HG丸ｺﾞｼｯｸM-PRO" w:eastAsia="HG丸ｺﾞｼｯｸM-PRO" w:hAnsi="HG丸ｺﾞｼｯｸM-PRO" w:hint="eastAsia"/>
          <w:noProof/>
          <w:sz w:val="26"/>
          <w:szCs w:val="26"/>
        </w:rPr>
      </w:pPr>
      <w:r>
        <w:rPr>
          <w:rFonts w:ascii="HG丸ｺﾞｼｯｸM-PRO" w:eastAsia="HG丸ｺﾞｼｯｸM-PRO" w:hAnsi="HG丸ｺﾞｼｯｸM-PRO" w:hint="eastAsia"/>
          <w:noProof/>
          <w:sz w:val="26"/>
          <w:szCs w:val="26"/>
        </w:rPr>
        <w:t>〇市街化調整区域</w:t>
      </w:r>
      <w:r w:rsidR="007A44DF" w:rsidRPr="002B0531">
        <w:rPr>
          <w:rFonts w:ascii="HG丸ｺﾞｼｯｸM-PRO" w:eastAsia="HG丸ｺﾞｼｯｸM-PRO" w:hAnsi="HG丸ｺﾞｼｯｸM-PRO" w:hint="eastAsia"/>
          <w:noProof/>
          <w:sz w:val="26"/>
          <w:szCs w:val="26"/>
        </w:rPr>
        <w:t>は</w:t>
      </w:r>
      <w:r>
        <w:rPr>
          <w:rFonts w:ascii="HG丸ｺﾞｼｯｸM-PRO" w:eastAsia="HG丸ｺﾞｼｯｸM-PRO" w:hAnsi="HG丸ｺﾞｼｯｸM-PRO" w:hint="eastAsia"/>
          <w:noProof/>
          <w:sz w:val="26"/>
          <w:szCs w:val="26"/>
        </w:rPr>
        <w:t>市街化を抑制すべき区域であり</w:t>
      </w:r>
      <w:r w:rsidR="007A44DF" w:rsidRPr="002B0531">
        <w:rPr>
          <w:rFonts w:ascii="HG丸ｺﾞｼｯｸM-PRO" w:eastAsia="HG丸ｺﾞｼｯｸM-PRO" w:hAnsi="HG丸ｺﾞｼｯｸM-PRO" w:hint="eastAsia"/>
          <w:noProof/>
          <w:sz w:val="26"/>
          <w:szCs w:val="26"/>
        </w:rPr>
        <w:t>、開発行為、建築物の建築、用途変更等が制限されておりますが、社会福祉施設は、都市計画法に基づく許可を受けることにより、立地が可能となる場合があります。</w:t>
      </w:r>
    </w:p>
    <w:p w:rsidR="007F74CA" w:rsidRPr="002B0531" w:rsidRDefault="007F74CA" w:rsidP="007A44DF">
      <w:pPr>
        <w:spacing w:line="320" w:lineRule="exact"/>
        <w:rPr>
          <w:rFonts w:ascii="HG丸ｺﾞｼｯｸM-PRO" w:eastAsia="HG丸ｺﾞｼｯｸM-PRO" w:hAnsi="HG丸ｺﾞｼｯｸM-PRO"/>
          <w:noProof/>
          <w:sz w:val="26"/>
          <w:szCs w:val="26"/>
        </w:rPr>
      </w:pPr>
    </w:p>
    <w:p w:rsidR="00A10D7D" w:rsidRPr="002B0531" w:rsidRDefault="007A44DF" w:rsidP="00A10D7D">
      <w:pPr>
        <w:spacing w:line="320" w:lineRule="exact"/>
        <w:rPr>
          <w:rFonts w:ascii="HG丸ｺﾞｼｯｸM-PRO" w:eastAsia="HG丸ｺﾞｼｯｸM-PRO" w:hAnsi="HG丸ｺﾞｼｯｸM-PRO"/>
          <w:noProof/>
          <w:sz w:val="26"/>
          <w:szCs w:val="26"/>
        </w:rPr>
      </w:pPr>
      <w:r w:rsidRPr="002B0531">
        <w:rPr>
          <w:rFonts w:ascii="HG丸ｺﾞｼｯｸM-PRO" w:eastAsia="HG丸ｺﾞｼｯｸM-PRO" w:hAnsi="HG丸ｺﾞｼｯｸM-PRO" w:hint="eastAsia"/>
          <w:noProof/>
          <w:sz w:val="26"/>
          <w:szCs w:val="26"/>
        </w:rPr>
        <w:t>〇グループホームの許可基準</w:t>
      </w:r>
    </w:p>
    <w:p w:rsidR="00876C35" w:rsidRPr="002B0531" w:rsidRDefault="007A44DF" w:rsidP="00663FF0">
      <w:pPr>
        <w:spacing w:line="320" w:lineRule="exact"/>
        <w:ind w:leftChars="75" w:left="283"/>
        <w:rPr>
          <w:rFonts w:ascii="HG丸ｺﾞｼｯｸM-PRO" w:eastAsia="HG丸ｺﾞｼｯｸM-PRO" w:hAnsi="HG丸ｺﾞｼｯｸM-PRO" w:cs="ＭＳ 明朝"/>
          <w:color w:val="000000"/>
          <w:kern w:val="0"/>
          <w:sz w:val="26"/>
          <w:szCs w:val="26"/>
        </w:rPr>
      </w:pPr>
      <w:r w:rsidRPr="002B0531">
        <w:rPr>
          <w:rFonts w:ascii="HG丸ｺﾞｼｯｸM-PRO" w:eastAsia="HG丸ｺﾞｼｯｸM-PRO" w:hAnsi="HG丸ｺﾞｼｯｸM-PRO" w:hint="eastAsia"/>
          <w:noProof/>
          <w:sz w:val="26"/>
          <w:szCs w:val="26"/>
        </w:rPr>
        <w:t>社会福祉法第２条に規定する社会福祉事業の用に供する</w:t>
      </w:r>
      <w:r w:rsidR="00876C35" w:rsidRPr="002B0531">
        <w:rPr>
          <w:rFonts w:ascii="HG丸ｺﾞｼｯｸM-PRO" w:eastAsia="HG丸ｺﾞｼｯｸM-PRO" w:hAnsi="HG丸ｺﾞｼｯｸM-PRO" w:cs="ＭＳ 明朝" w:hint="eastAsia"/>
          <w:color w:val="000000"/>
          <w:kern w:val="0"/>
          <w:sz w:val="26"/>
          <w:szCs w:val="26"/>
        </w:rPr>
        <w:t>入所・通所人員が200</w:t>
      </w:r>
      <w:r w:rsidR="00A10D7D" w:rsidRPr="002B0531">
        <w:rPr>
          <w:rFonts w:ascii="HG丸ｺﾞｼｯｸM-PRO" w:eastAsia="HG丸ｺﾞｼｯｸM-PRO" w:hAnsi="HG丸ｺﾞｼｯｸM-PRO" w:cs="ＭＳ 明朝" w:hint="eastAsia"/>
          <w:color w:val="000000"/>
          <w:kern w:val="0"/>
          <w:sz w:val="26"/>
          <w:szCs w:val="26"/>
        </w:rPr>
        <w:t>人未満の施設であって</w:t>
      </w:r>
      <w:r w:rsidR="007F74CA" w:rsidRPr="002B0531">
        <w:rPr>
          <w:rFonts w:ascii="HG丸ｺﾞｼｯｸM-PRO" w:eastAsia="HG丸ｺﾞｼｯｸM-PRO" w:hAnsi="HG丸ｺﾞｼｯｸM-PRO" w:cs="ＭＳ 明朝" w:hint="eastAsia"/>
          <w:color w:val="000000"/>
          <w:kern w:val="0"/>
          <w:sz w:val="26"/>
          <w:szCs w:val="26"/>
        </w:rPr>
        <w:t>、</w:t>
      </w:r>
      <w:r w:rsidR="00283FCE" w:rsidRPr="002B0531">
        <w:rPr>
          <w:rFonts w:ascii="HG丸ｺﾞｼｯｸM-PRO" w:eastAsia="HG丸ｺﾞｼｯｸM-PRO" w:hAnsi="HG丸ｺﾞｼｯｸM-PRO" w:cs="ＭＳ 明朝" w:hint="eastAsia"/>
          <w:color w:val="000000"/>
          <w:kern w:val="0"/>
          <w:sz w:val="26"/>
          <w:szCs w:val="26"/>
        </w:rPr>
        <w:t>以下の要件を満たし、</w:t>
      </w:r>
      <w:r w:rsidR="00EC38CD" w:rsidRPr="002B0531">
        <w:rPr>
          <w:rFonts w:ascii="HG丸ｺﾞｼｯｸM-PRO" w:eastAsia="HG丸ｺﾞｼｯｸM-PRO" w:hAnsi="HG丸ｺﾞｼｯｸM-PRO" w:cs="ＭＳ 明朝" w:hint="eastAsia"/>
          <w:color w:val="000000"/>
          <w:kern w:val="0"/>
          <w:sz w:val="26"/>
          <w:szCs w:val="26"/>
        </w:rPr>
        <w:t>開発審査会の承認を得たもの</w:t>
      </w:r>
    </w:p>
    <w:p w:rsidR="003C1228" w:rsidRPr="002B0531" w:rsidRDefault="003C1228" w:rsidP="00A10D7D">
      <w:pPr>
        <w:spacing w:line="320" w:lineRule="exact"/>
        <w:ind w:leftChars="75" w:left="283" w:firstLineChars="102" w:firstLine="284"/>
        <w:rPr>
          <w:rFonts w:ascii="HG丸ｺﾞｼｯｸM-PRO" w:eastAsia="HG丸ｺﾞｼｯｸM-PRO" w:hAnsi="HG丸ｺﾞｼｯｸM-PRO" w:hint="eastAsia"/>
          <w:noProof/>
          <w:sz w:val="26"/>
          <w:szCs w:val="26"/>
        </w:rPr>
      </w:pPr>
    </w:p>
    <w:p w:rsidR="007A44DF" w:rsidRPr="002B0531" w:rsidRDefault="007A44DF" w:rsidP="007A44DF">
      <w:pPr>
        <w:spacing w:line="320" w:lineRule="exact"/>
        <w:ind w:left="834" w:hangingChars="300" w:hanging="834"/>
        <w:rPr>
          <w:rFonts w:ascii="HG丸ｺﾞｼｯｸM-PRO" w:eastAsia="HG丸ｺﾞｼｯｸM-PRO" w:hAnsi="HG丸ｺﾞｼｯｸM-PRO" w:cs="ＭＳ 明朝"/>
          <w:color w:val="000000"/>
          <w:kern w:val="0"/>
          <w:sz w:val="26"/>
          <w:szCs w:val="26"/>
        </w:rPr>
      </w:pPr>
      <w:r w:rsidRPr="002B0531">
        <w:rPr>
          <w:rFonts w:ascii="HG丸ｺﾞｼｯｸM-PRO" w:eastAsia="HG丸ｺﾞｼｯｸM-PRO" w:hAnsi="HG丸ｺﾞｼｯｸM-PRO" w:cs="ＭＳ 明朝" w:hint="eastAsia"/>
          <w:color w:val="000000"/>
          <w:kern w:val="0"/>
          <w:sz w:val="26"/>
          <w:szCs w:val="26"/>
        </w:rPr>
        <w:t xml:space="preserve">　　</w:t>
      </w:r>
      <w:r w:rsidR="00EC38CD" w:rsidRPr="002B0531">
        <w:rPr>
          <w:rFonts w:ascii="HG丸ｺﾞｼｯｸM-PRO" w:eastAsia="HG丸ｺﾞｼｯｸM-PRO" w:hAnsi="HG丸ｺﾞｼｯｸM-PRO" w:cs="ＭＳ 明朝" w:hint="eastAsia"/>
          <w:color w:val="000000"/>
          <w:kern w:val="0"/>
          <w:sz w:val="26"/>
          <w:szCs w:val="26"/>
        </w:rPr>
        <w:t>・</w:t>
      </w:r>
      <w:r w:rsidR="00876C35" w:rsidRPr="002B0531">
        <w:rPr>
          <w:rFonts w:ascii="HG丸ｺﾞｼｯｸM-PRO" w:eastAsia="HG丸ｺﾞｼｯｸM-PRO" w:hAnsi="HG丸ｺﾞｼｯｸM-PRO" w:cs="ＭＳ 明朝" w:hint="eastAsia"/>
          <w:color w:val="000000"/>
          <w:kern w:val="0"/>
          <w:sz w:val="26"/>
          <w:szCs w:val="26"/>
        </w:rPr>
        <w:t>施設の立地が、市町が定めた</w:t>
      </w:r>
      <w:r w:rsidRPr="002B0531">
        <w:rPr>
          <w:rFonts w:ascii="HG丸ｺﾞｼｯｸM-PRO" w:eastAsia="HG丸ｺﾞｼｯｸM-PRO" w:hAnsi="HG丸ｺﾞｼｯｸM-PRO" w:cs="ＭＳ 明朝" w:hint="eastAsia"/>
          <w:color w:val="000000"/>
          <w:kern w:val="0"/>
          <w:sz w:val="26"/>
          <w:szCs w:val="26"/>
        </w:rPr>
        <w:t>都市計画に関する基本的な方針又は市街化調整区域の整備及び保全に関する</w:t>
      </w:r>
      <w:r w:rsidR="00283FCE" w:rsidRPr="002B0531">
        <w:rPr>
          <w:rFonts w:ascii="HG丸ｺﾞｼｯｸM-PRO" w:eastAsia="HG丸ｺﾞｼｯｸM-PRO" w:hAnsi="HG丸ｺﾞｼｯｸM-PRO" w:cs="ＭＳ 明朝" w:hint="eastAsia"/>
          <w:color w:val="000000"/>
          <w:kern w:val="0"/>
          <w:sz w:val="26"/>
          <w:szCs w:val="26"/>
        </w:rPr>
        <w:t>構想</w:t>
      </w:r>
      <w:r w:rsidR="00876C35" w:rsidRPr="002B0531">
        <w:rPr>
          <w:rFonts w:ascii="HG丸ｺﾞｼｯｸM-PRO" w:eastAsia="HG丸ｺﾞｼｯｸM-PRO" w:hAnsi="HG丸ｺﾞｼｯｸM-PRO" w:cs="ＭＳ 明朝" w:hint="eastAsia"/>
          <w:color w:val="000000"/>
          <w:kern w:val="0"/>
          <w:sz w:val="26"/>
          <w:szCs w:val="26"/>
        </w:rPr>
        <w:t>に適合していること。</w:t>
      </w:r>
      <w:r w:rsidR="00D5022F" w:rsidRPr="002B0531">
        <w:rPr>
          <w:rFonts w:ascii="HG丸ｺﾞｼｯｸM-PRO" w:eastAsia="HG丸ｺﾞｼｯｸM-PRO" w:hAnsi="HG丸ｺﾞｼｯｸM-PRO" w:cs="ＭＳ 明朝" w:hint="eastAsia"/>
          <w:color w:val="000000"/>
          <w:kern w:val="0"/>
          <w:sz w:val="26"/>
          <w:szCs w:val="26"/>
        </w:rPr>
        <w:t>（都市計画マスタープランなど）</w:t>
      </w:r>
    </w:p>
    <w:p w:rsidR="00A10D7D" w:rsidRPr="002B0531" w:rsidRDefault="00A10D7D" w:rsidP="007A44DF">
      <w:pPr>
        <w:spacing w:line="320" w:lineRule="exact"/>
        <w:ind w:left="834" w:hangingChars="300" w:hanging="834"/>
        <w:rPr>
          <w:rFonts w:ascii="HG丸ｺﾞｼｯｸM-PRO" w:eastAsia="HG丸ｺﾞｼｯｸM-PRO" w:hAnsi="HG丸ｺﾞｼｯｸM-PRO" w:cs="ＭＳ 明朝" w:hint="eastAsia"/>
          <w:color w:val="000000"/>
          <w:kern w:val="0"/>
          <w:sz w:val="26"/>
          <w:szCs w:val="26"/>
        </w:rPr>
      </w:pPr>
    </w:p>
    <w:p w:rsidR="00876C35" w:rsidRPr="002B0531" w:rsidRDefault="00EC38CD" w:rsidP="007A44DF">
      <w:pPr>
        <w:spacing w:line="320" w:lineRule="exact"/>
        <w:ind w:leftChars="150" w:left="851" w:hangingChars="102" w:hanging="284"/>
        <w:rPr>
          <w:rFonts w:ascii="HG丸ｺﾞｼｯｸM-PRO" w:eastAsia="HG丸ｺﾞｼｯｸM-PRO" w:hAnsi="HG丸ｺﾞｼｯｸM-PRO" w:cs="ＭＳ 明朝"/>
          <w:color w:val="000000"/>
          <w:kern w:val="0"/>
          <w:sz w:val="26"/>
          <w:szCs w:val="26"/>
        </w:rPr>
      </w:pPr>
      <w:r w:rsidRPr="002B0531">
        <w:rPr>
          <w:rFonts w:ascii="HG丸ｺﾞｼｯｸM-PRO" w:eastAsia="HG丸ｺﾞｼｯｸM-PRO" w:hAnsi="HG丸ｺﾞｼｯｸM-PRO" w:cs="ＭＳ 明朝" w:hint="eastAsia"/>
          <w:color w:val="000000"/>
          <w:kern w:val="0"/>
          <w:sz w:val="26"/>
          <w:szCs w:val="26"/>
        </w:rPr>
        <w:t>・</w:t>
      </w:r>
      <w:r w:rsidR="00283FCE" w:rsidRPr="002B0531">
        <w:rPr>
          <w:rFonts w:ascii="HG丸ｺﾞｼｯｸM-PRO" w:eastAsia="HG丸ｺﾞｼｯｸM-PRO" w:hAnsi="HG丸ｺﾞｼｯｸM-PRO" w:cs="ＭＳ 明朝" w:hint="eastAsia"/>
          <w:color w:val="000000"/>
          <w:kern w:val="0"/>
          <w:sz w:val="26"/>
          <w:szCs w:val="26"/>
        </w:rPr>
        <w:t>市町</w:t>
      </w:r>
      <w:r w:rsidR="007A44DF" w:rsidRPr="002B0531">
        <w:rPr>
          <w:rFonts w:ascii="HG丸ｺﾞｼｯｸM-PRO" w:eastAsia="HG丸ｺﾞｼｯｸM-PRO" w:hAnsi="HG丸ｺﾞｼｯｸM-PRO" w:cs="ＭＳ 明朝" w:hint="eastAsia"/>
          <w:color w:val="000000"/>
          <w:kern w:val="0"/>
          <w:sz w:val="26"/>
          <w:szCs w:val="26"/>
        </w:rPr>
        <w:t>の長</w:t>
      </w:r>
      <w:r w:rsidR="00876C35" w:rsidRPr="002B0531">
        <w:rPr>
          <w:rFonts w:ascii="HG丸ｺﾞｼｯｸM-PRO" w:eastAsia="HG丸ｺﾞｼｯｸM-PRO" w:hAnsi="HG丸ｺﾞｼｯｸM-PRO" w:cs="ＭＳ 明朝" w:hint="eastAsia"/>
          <w:color w:val="000000"/>
          <w:kern w:val="0"/>
          <w:sz w:val="26"/>
          <w:szCs w:val="26"/>
        </w:rPr>
        <w:t>から、周辺の市街化を促進するおそれが</w:t>
      </w:r>
      <w:r w:rsidRPr="002B0531">
        <w:rPr>
          <w:rFonts w:ascii="HG丸ｺﾞｼｯｸM-PRO" w:eastAsia="HG丸ｺﾞｼｯｸM-PRO" w:hAnsi="HG丸ｺﾞｼｯｸM-PRO" w:cs="ＭＳ 明朝" w:hint="eastAsia"/>
          <w:color w:val="000000"/>
          <w:kern w:val="0"/>
          <w:sz w:val="26"/>
          <w:szCs w:val="26"/>
        </w:rPr>
        <w:t>なく、かつ、</w:t>
      </w:r>
      <w:r w:rsidR="007F74CA" w:rsidRPr="002B0531">
        <w:rPr>
          <w:rFonts w:ascii="HG丸ｺﾞｼｯｸM-PRO" w:eastAsia="HG丸ｺﾞｼｯｸM-PRO" w:hAnsi="HG丸ｺﾞｼｯｸM-PRO" w:cs="ＭＳ 明朝" w:hint="eastAsia"/>
          <w:color w:val="000000"/>
          <w:kern w:val="0"/>
          <w:sz w:val="26"/>
          <w:szCs w:val="26"/>
        </w:rPr>
        <w:t>立地が望ましいとする</w:t>
      </w:r>
      <w:r w:rsidR="00876C35" w:rsidRPr="002B0531">
        <w:rPr>
          <w:rFonts w:ascii="HG丸ｺﾞｼｯｸM-PRO" w:eastAsia="HG丸ｺﾞｼｯｸM-PRO" w:hAnsi="HG丸ｺﾞｼｯｸM-PRO" w:cs="ＭＳ 明朝" w:hint="eastAsia"/>
          <w:color w:val="000000"/>
          <w:kern w:val="0"/>
          <w:sz w:val="26"/>
          <w:szCs w:val="26"/>
        </w:rPr>
        <w:t>意見書があること。</w:t>
      </w:r>
    </w:p>
    <w:p w:rsidR="00A10D7D" w:rsidRPr="002B0531" w:rsidRDefault="00A10D7D" w:rsidP="007A44DF">
      <w:pPr>
        <w:spacing w:line="320" w:lineRule="exact"/>
        <w:ind w:leftChars="150" w:left="851" w:hangingChars="102" w:hanging="284"/>
        <w:rPr>
          <w:rFonts w:ascii="HG丸ｺﾞｼｯｸM-PRO" w:eastAsia="HG丸ｺﾞｼｯｸM-PRO" w:hAnsi="HG丸ｺﾞｼｯｸM-PRO" w:cs="ＭＳ 明朝" w:hint="eastAsia"/>
          <w:color w:val="000000"/>
          <w:kern w:val="0"/>
          <w:sz w:val="26"/>
          <w:szCs w:val="26"/>
        </w:rPr>
      </w:pPr>
    </w:p>
    <w:p w:rsidR="00D5022F" w:rsidRPr="002B0531" w:rsidRDefault="00EC38CD" w:rsidP="007A44DF">
      <w:pPr>
        <w:suppressAutoHyphens/>
        <w:autoSpaceDE w:val="0"/>
        <w:autoSpaceDN w:val="0"/>
        <w:spacing w:line="320" w:lineRule="exact"/>
        <w:ind w:firstLineChars="200" w:firstLine="556"/>
        <w:jc w:val="left"/>
        <w:textAlignment w:val="baseline"/>
        <w:rPr>
          <w:rFonts w:ascii="HG丸ｺﾞｼｯｸM-PRO" w:eastAsia="HG丸ｺﾞｼｯｸM-PRO" w:hAnsi="HG丸ｺﾞｼｯｸM-PRO" w:cs="ＭＳ 明朝"/>
          <w:color w:val="000000"/>
          <w:kern w:val="0"/>
          <w:sz w:val="26"/>
          <w:szCs w:val="26"/>
        </w:rPr>
      </w:pPr>
      <w:r w:rsidRPr="002B0531">
        <w:rPr>
          <w:rFonts w:ascii="HG丸ｺﾞｼｯｸM-PRO" w:eastAsia="HG丸ｺﾞｼｯｸM-PRO" w:hAnsi="HG丸ｺﾞｼｯｸM-PRO" w:cs="ＭＳ 明朝" w:hint="eastAsia"/>
          <w:color w:val="000000"/>
          <w:kern w:val="0"/>
          <w:sz w:val="26"/>
          <w:szCs w:val="26"/>
        </w:rPr>
        <w:t>・</w:t>
      </w:r>
      <w:r w:rsidR="007A44DF" w:rsidRPr="002B0531">
        <w:rPr>
          <w:rFonts w:ascii="HG丸ｺﾞｼｯｸM-PRO" w:eastAsia="HG丸ｺﾞｼｯｸM-PRO" w:hAnsi="HG丸ｺﾞｼｯｸM-PRO" w:cs="ＭＳ 明朝" w:hint="eastAsia"/>
          <w:color w:val="000000"/>
          <w:kern w:val="0"/>
          <w:sz w:val="26"/>
          <w:szCs w:val="26"/>
        </w:rPr>
        <w:t>県又は</w:t>
      </w:r>
      <w:r w:rsidR="00283FCE" w:rsidRPr="002B0531">
        <w:rPr>
          <w:rFonts w:ascii="HG丸ｺﾞｼｯｸM-PRO" w:eastAsia="HG丸ｺﾞｼｯｸM-PRO" w:hAnsi="HG丸ｺﾞｼｯｸM-PRO" w:cs="ＭＳ 明朝" w:hint="eastAsia"/>
          <w:color w:val="000000"/>
          <w:kern w:val="0"/>
          <w:sz w:val="26"/>
          <w:szCs w:val="26"/>
        </w:rPr>
        <w:t>市町の福祉部局と</w:t>
      </w:r>
      <w:r w:rsidR="007F74CA" w:rsidRPr="002B0531">
        <w:rPr>
          <w:rFonts w:ascii="HG丸ｺﾞｼｯｸM-PRO" w:eastAsia="HG丸ｺﾞｼｯｸM-PRO" w:hAnsi="HG丸ｺﾞｼｯｸM-PRO" w:cs="ＭＳ 明朝" w:hint="eastAsia"/>
          <w:color w:val="000000"/>
          <w:kern w:val="0"/>
          <w:sz w:val="26"/>
          <w:szCs w:val="26"/>
        </w:rPr>
        <w:t>施設開設</w:t>
      </w:r>
      <w:r w:rsidR="007A44DF" w:rsidRPr="002B0531">
        <w:rPr>
          <w:rFonts w:ascii="HG丸ｺﾞｼｯｸM-PRO" w:eastAsia="HG丸ｺﾞｼｯｸM-PRO" w:hAnsi="HG丸ｺﾞｼｯｸM-PRO" w:cs="ＭＳ 明朝" w:hint="eastAsia"/>
          <w:color w:val="000000"/>
          <w:kern w:val="0"/>
          <w:sz w:val="26"/>
          <w:szCs w:val="26"/>
        </w:rPr>
        <w:t>に当たり</w:t>
      </w:r>
      <w:r w:rsidR="00876C35" w:rsidRPr="002B0531">
        <w:rPr>
          <w:rFonts w:ascii="HG丸ｺﾞｼｯｸM-PRO" w:eastAsia="HG丸ｺﾞｼｯｸM-PRO" w:hAnsi="HG丸ｺﾞｼｯｸM-PRO" w:cs="ＭＳ 明朝" w:hint="eastAsia"/>
          <w:color w:val="000000"/>
          <w:kern w:val="0"/>
          <w:sz w:val="26"/>
          <w:szCs w:val="26"/>
        </w:rPr>
        <w:t>調整が</w:t>
      </w:r>
      <w:r w:rsidR="007F74CA" w:rsidRPr="002B0531">
        <w:rPr>
          <w:rFonts w:ascii="HG丸ｺﾞｼｯｸM-PRO" w:eastAsia="HG丸ｺﾞｼｯｸM-PRO" w:hAnsi="HG丸ｺﾞｼｯｸM-PRO" w:cs="ＭＳ 明朝" w:hint="eastAsia"/>
          <w:color w:val="000000"/>
          <w:kern w:val="0"/>
          <w:sz w:val="26"/>
          <w:szCs w:val="26"/>
        </w:rPr>
        <w:t>ついていること</w:t>
      </w:r>
      <w:r w:rsidR="00876C35" w:rsidRPr="002B0531">
        <w:rPr>
          <w:rFonts w:ascii="HG丸ｺﾞｼｯｸM-PRO" w:eastAsia="HG丸ｺﾞｼｯｸM-PRO" w:hAnsi="HG丸ｺﾞｼｯｸM-PRO" w:cs="ＭＳ 明朝" w:hint="eastAsia"/>
          <w:color w:val="000000"/>
          <w:kern w:val="0"/>
          <w:sz w:val="26"/>
          <w:szCs w:val="26"/>
        </w:rPr>
        <w:t>。</w:t>
      </w:r>
    </w:p>
    <w:p w:rsidR="00A10D7D" w:rsidRPr="002B0531" w:rsidRDefault="00A10D7D" w:rsidP="007A44DF">
      <w:pPr>
        <w:suppressAutoHyphens/>
        <w:autoSpaceDE w:val="0"/>
        <w:autoSpaceDN w:val="0"/>
        <w:spacing w:line="320" w:lineRule="exact"/>
        <w:ind w:firstLineChars="200" w:firstLine="556"/>
        <w:jc w:val="left"/>
        <w:textAlignment w:val="baseline"/>
        <w:rPr>
          <w:rFonts w:ascii="HG丸ｺﾞｼｯｸM-PRO" w:eastAsia="HG丸ｺﾞｼｯｸM-PRO" w:hAnsi="HG丸ｺﾞｼｯｸM-PRO" w:cs="ＭＳ 明朝" w:hint="eastAsia"/>
          <w:color w:val="000000"/>
          <w:kern w:val="0"/>
          <w:sz w:val="26"/>
          <w:szCs w:val="26"/>
        </w:rPr>
      </w:pPr>
    </w:p>
    <w:p w:rsidR="00876C35" w:rsidRPr="002B0531" w:rsidRDefault="00EC38CD" w:rsidP="007A44DF">
      <w:pPr>
        <w:suppressAutoHyphens/>
        <w:autoSpaceDE w:val="0"/>
        <w:autoSpaceDN w:val="0"/>
        <w:spacing w:line="320" w:lineRule="exact"/>
        <w:ind w:firstLineChars="200" w:firstLine="556"/>
        <w:jc w:val="left"/>
        <w:textAlignment w:val="baseline"/>
        <w:rPr>
          <w:rFonts w:ascii="HG丸ｺﾞｼｯｸM-PRO" w:eastAsia="HG丸ｺﾞｼｯｸM-PRO" w:hAnsi="HG丸ｺﾞｼｯｸM-PRO"/>
          <w:color w:val="000000"/>
          <w:spacing w:val="6"/>
          <w:kern w:val="0"/>
          <w:sz w:val="26"/>
          <w:szCs w:val="26"/>
        </w:rPr>
      </w:pPr>
      <w:r w:rsidRPr="002B0531">
        <w:rPr>
          <w:rFonts w:ascii="HG丸ｺﾞｼｯｸM-PRO" w:eastAsia="HG丸ｺﾞｼｯｸM-PRO" w:hAnsi="HG丸ｺﾞｼｯｸM-PRO" w:cs="ＭＳ 明朝" w:hint="eastAsia"/>
          <w:color w:val="000000"/>
          <w:kern w:val="0"/>
          <w:sz w:val="26"/>
          <w:szCs w:val="26"/>
        </w:rPr>
        <w:t>・</w:t>
      </w:r>
      <w:r w:rsidR="007F74CA" w:rsidRPr="002B0531">
        <w:rPr>
          <w:rFonts w:ascii="HG丸ｺﾞｼｯｸM-PRO" w:eastAsia="HG丸ｺﾞｼｯｸM-PRO" w:hAnsi="HG丸ｺﾞｼｯｸM-PRO" w:cs="ＭＳ 明朝" w:hint="eastAsia"/>
          <w:color w:val="000000"/>
          <w:kern w:val="0"/>
          <w:sz w:val="26"/>
          <w:szCs w:val="26"/>
        </w:rPr>
        <w:t>次のいずれかに該当すること</w:t>
      </w:r>
      <w:r w:rsidR="00283FCE" w:rsidRPr="002B0531">
        <w:rPr>
          <w:rFonts w:ascii="HG丸ｺﾞｼｯｸM-PRO" w:eastAsia="HG丸ｺﾞｼｯｸM-PRO" w:hAnsi="HG丸ｺﾞｼｯｸM-PRO" w:cs="ＭＳ 明朝" w:hint="eastAsia"/>
          <w:color w:val="000000"/>
          <w:kern w:val="0"/>
          <w:sz w:val="26"/>
          <w:szCs w:val="26"/>
        </w:rPr>
        <w:t>。</w:t>
      </w:r>
    </w:p>
    <w:p w:rsidR="00A10D7D" w:rsidRPr="002B0531" w:rsidRDefault="007A44DF" w:rsidP="00A10D7D">
      <w:pPr>
        <w:suppressAutoHyphens/>
        <w:autoSpaceDE w:val="0"/>
        <w:autoSpaceDN w:val="0"/>
        <w:spacing w:line="320" w:lineRule="exact"/>
        <w:ind w:firstLineChars="300" w:firstLine="834"/>
        <w:jc w:val="left"/>
        <w:textAlignment w:val="baseline"/>
        <w:rPr>
          <w:rFonts w:ascii="HG丸ｺﾞｼｯｸM-PRO" w:eastAsia="HG丸ｺﾞｼｯｸM-PRO" w:hAnsi="HG丸ｺﾞｼｯｸM-PRO" w:cs="ＭＳ 明朝"/>
          <w:color w:val="000000"/>
          <w:kern w:val="0"/>
          <w:sz w:val="26"/>
          <w:szCs w:val="26"/>
        </w:rPr>
      </w:pPr>
      <w:r w:rsidRPr="002B0531">
        <w:rPr>
          <w:rFonts w:ascii="HG丸ｺﾞｼｯｸM-PRO" w:eastAsia="HG丸ｺﾞｼｯｸM-PRO" w:hAnsi="HG丸ｺﾞｼｯｸM-PRO" w:cs="ＭＳ 明朝" w:hint="eastAsia"/>
          <w:color w:val="000000"/>
          <w:kern w:val="0"/>
          <w:sz w:val="26"/>
          <w:szCs w:val="26"/>
        </w:rPr>
        <w:t>①</w:t>
      </w:r>
      <w:r w:rsidR="00283FCE" w:rsidRPr="002B0531">
        <w:rPr>
          <w:rFonts w:ascii="HG丸ｺﾞｼｯｸM-PRO" w:eastAsia="HG丸ｺﾞｼｯｸM-PRO" w:hAnsi="HG丸ｺﾞｼｯｸM-PRO" w:cs="ＭＳ 明朝" w:hint="eastAsia"/>
          <w:color w:val="000000"/>
          <w:kern w:val="0"/>
          <w:sz w:val="26"/>
          <w:szCs w:val="26"/>
        </w:rPr>
        <w:t>近隣の医療施設や</w:t>
      </w:r>
      <w:r w:rsidR="00876C35" w:rsidRPr="002B0531">
        <w:rPr>
          <w:rFonts w:ascii="HG丸ｺﾞｼｯｸM-PRO" w:eastAsia="HG丸ｺﾞｼｯｸM-PRO" w:hAnsi="HG丸ｺﾞｼｯｸM-PRO" w:cs="ＭＳ 明朝" w:hint="eastAsia"/>
          <w:color w:val="000000"/>
          <w:kern w:val="0"/>
          <w:sz w:val="26"/>
          <w:szCs w:val="26"/>
        </w:rPr>
        <w:t>社</w:t>
      </w:r>
      <w:r w:rsidR="00283FCE" w:rsidRPr="002B0531">
        <w:rPr>
          <w:rFonts w:ascii="HG丸ｺﾞｼｯｸM-PRO" w:eastAsia="HG丸ｺﾞｼｯｸM-PRO" w:hAnsi="HG丸ｺﾞｼｯｸM-PRO" w:cs="ＭＳ 明朝" w:hint="eastAsia"/>
          <w:color w:val="000000"/>
          <w:kern w:val="0"/>
          <w:sz w:val="26"/>
          <w:szCs w:val="26"/>
        </w:rPr>
        <w:t>会福祉施設</w:t>
      </w:r>
      <w:r w:rsidR="00876C35" w:rsidRPr="002B0531">
        <w:rPr>
          <w:rFonts w:ascii="HG丸ｺﾞｼｯｸM-PRO" w:eastAsia="HG丸ｺﾞｼｯｸM-PRO" w:hAnsi="HG丸ｺﾞｼｯｸM-PRO" w:cs="ＭＳ 明朝" w:hint="eastAsia"/>
          <w:color w:val="000000"/>
          <w:kern w:val="0"/>
          <w:sz w:val="26"/>
          <w:szCs w:val="26"/>
        </w:rPr>
        <w:t>と</w:t>
      </w:r>
      <w:r w:rsidR="007F74CA" w:rsidRPr="002B0531">
        <w:rPr>
          <w:rFonts w:ascii="HG丸ｺﾞｼｯｸM-PRO" w:eastAsia="HG丸ｺﾞｼｯｸM-PRO" w:hAnsi="HG丸ｺﾞｼｯｸM-PRO" w:cs="ＭＳ 明朝" w:hint="eastAsia"/>
          <w:color w:val="000000"/>
          <w:kern w:val="0"/>
          <w:sz w:val="26"/>
          <w:szCs w:val="26"/>
        </w:rPr>
        <w:t>密接に連携</w:t>
      </w:r>
      <w:r w:rsidR="00876C35" w:rsidRPr="002B0531">
        <w:rPr>
          <w:rFonts w:ascii="HG丸ｺﾞｼｯｸM-PRO" w:eastAsia="HG丸ｺﾞｼｯｸM-PRO" w:hAnsi="HG丸ｺﾞｼｯｸM-PRO" w:cs="ＭＳ 明朝" w:hint="eastAsia"/>
          <w:color w:val="000000"/>
          <w:kern w:val="0"/>
          <w:sz w:val="26"/>
          <w:szCs w:val="26"/>
        </w:rPr>
        <w:t>する必要がある</w:t>
      </w:r>
      <w:r w:rsidR="007F74CA" w:rsidRPr="002B0531">
        <w:rPr>
          <w:rFonts w:ascii="HG丸ｺﾞｼｯｸM-PRO" w:eastAsia="HG丸ｺﾞｼｯｸM-PRO" w:hAnsi="HG丸ｺﾞｼｯｸM-PRO" w:cs="ＭＳ 明朝" w:hint="eastAsia"/>
          <w:color w:val="000000"/>
          <w:kern w:val="0"/>
          <w:sz w:val="26"/>
          <w:szCs w:val="26"/>
        </w:rPr>
        <w:t>こ</w:t>
      </w:r>
      <w:r w:rsidR="00A10D7D" w:rsidRPr="002B0531">
        <w:rPr>
          <w:rFonts w:ascii="HG丸ｺﾞｼｯｸM-PRO" w:eastAsia="HG丸ｺﾞｼｯｸM-PRO" w:hAnsi="HG丸ｺﾞｼｯｸM-PRO" w:cs="ＭＳ 明朝" w:hint="eastAsia"/>
          <w:color w:val="000000"/>
          <w:kern w:val="0"/>
          <w:sz w:val="26"/>
          <w:szCs w:val="26"/>
        </w:rPr>
        <w:t>と。</w:t>
      </w:r>
    </w:p>
    <w:p w:rsidR="00A10D7D" w:rsidRPr="002B0531" w:rsidRDefault="007A44DF" w:rsidP="00A10D7D">
      <w:pPr>
        <w:suppressAutoHyphens/>
        <w:autoSpaceDE w:val="0"/>
        <w:autoSpaceDN w:val="0"/>
        <w:spacing w:line="320" w:lineRule="exact"/>
        <w:ind w:leftChars="221" w:left="1132" w:hangingChars="107" w:hanging="297"/>
        <w:jc w:val="left"/>
        <w:textAlignment w:val="baseline"/>
        <w:rPr>
          <w:rFonts w:ascii="HG丸ｺﾞｼｯｸM-PRO" w:eastAsia="HG丸ｺﾞｼｯｸM-PRO" w:hAnsi="HG丸ｺﾞｼｯｸM-PRO"/>
          <w:color w:val="000000"/>
          <w:spacing w:val="6"/>
          <w:kern w:val="0"/>
          <w:sz w:val="26"/>
          <w:szCs w:val="26"/>
        </w:rPr>
      </w:pPr>
      <w:r w:rsidRPr="002B0531">
        <w:rPr>
          <w:rFonts w:ascii="HG丸ｺﾞｼｯｸM-PRO" w:eastAsia="HG丸ｺﾞｼｯｸM-PRO" w:hAnsi="HG丸ｺﾞｼｯｸM-PRO" w:cs="ＭＳ 明朝" w:hint="eastAsia"/>
          <w:color w:val="000000"/>
          <w:kern w:val="0"/>
          <w:sz w:val="26"/>
          <w:szCs w:val="26"/>
        </w:rPr>
        <w:t>②</w:t>
      </w:r>
      <w:r w:rsidR="00876C35" w:rsidRPr="002B0531">
        <w:rPr>
          <w:rFonts w:ascii="HG丸ｺﾞｼｯｸM-PRO" w:eastAsia="HG丸ｺﾞｼｯｸM-PRO" w:hAnsi="HG丸ｺﾞｼｯｸM-PRO" w:cs="ＭＳ 明朝" w:hint="eastAsia"/>
          <w:color w:val="000000"/>
          <w:kern w:val="0"/>
          <w:sz w:val="26"/>
          <w:szCs w:val="26"/>
        </w:rPr>
        <w:t>施設</w:t>
      </w:r>
      <w:r w:rsidR="007F74CA" w:rsidRPr="002B0531">
        <w:rPr>
          <w:rFonts w:ascii="HG丸ｺﾞｼｯｸM-PRO" w:eastAsia="HG丸ｺﾞｼｯｸM-PRO" w:hAnsi="HG丸ｺﾞｼｯｸM-PRO" w:cs="ＭＳ 明朝" w:hint="eastAsia"/>
          <w:color w:val="000000"/>
          <w:kern w:val="0"/>
          <w:sz w:val="26"/>
          <w:szCs w:val="26"/>
        </w:rPr>
        <w:t>の利用者</w:t>
      </w:r>
      <w:r w:rsidR="00876C35" w:rsidRPr="002B0531">
        <w:rPr>
          <w:rFonts w:ascii="HG丸ｺﾞｼｯｸM-PRO" w:eastAsia="HG丸ｺﾞｼｯｸM-PRO" w:hAnsi="HG丸ｺﾞｼｯｸM-PRO" w:cs="ＭＳ 明朝" w:hint="eastAsia"/>
          <w:color w:val="000000"/>
          <w:kern w:val="0"/>
          <w:sz w:val="26"/>
          <w:szCs w:val="26"/>
        </w:rPr>
        <w:t>の安全等を確保するため</w:t>
      </w:r>
      <w:r w:rsidR="007F74CA" w:rsidRPr="002B0531">
        <w:rPr>
          <w:rFonts w:ascii="HG丸ｺﾞｼｯｸM-PRO" w:eastAsia="HG丸ｺﾞｼｯｸM-PRO" w:hAnsi="HG丸ｺﾞｼｯｸM-PRO" w:cs="ＭＳ 明朝" w:hint="eastAsia"/>
          <w:color w:val="000000"/>
          <w:kern w:val="0"/>
          <w:sz w:val="26"/>
          <w:szCs w:val="26"/>
        </w:rPr>
        <w:t>、</w:t>
      </w:r>
      <w:r w:rsidR="00876C35" w:rsidRPr="002B0531">
        <w:rPr>
          <w:rFonts w:ascii="HG丸ｺﾞｼｯｸM-PRO" w:eastAsia="HG丸ｺﾞｼｯｸM-PRO" w:hAnsi="HG丸ｺﾞｼｯｸM-PRO" w:cs="ＭＳ 明朝" w:hint="eastAsia"/>
          <w:color w:val="000000"/>
          <w:kern w:val="0"/>
          <w:sz w:val="26"/>
          <w:szCs w:val="26"/>
        </w:rPr>
        <w:t>立地場所に配慮する必要がある</w:t>
      </w:r>
      <w:r w:rsidR="007F74CA" w:rsidRPr="002B0531">
        <w:rPr>
          <w:rFonts w:ascii="HG丸ｺﾞｼｯｸM-PRO" w:eastAsia="HG丸ｺﾞｼｯｸM-PRO" w:hAnsi="HG丸ｺﾞｼｯｸM-PRO" w:cs="ＭＳ 明朝" w:hint="eastAsia"/>
          <w:color w:val="000000"/>
          <w:kern w:val="0"/>
          <w:sz w:val="26"/>
          <w:szCs w:val="26"/>
        </w:rPr>
        <w:t>こと</w:t>
      </w:r>
      <w:r w:rsidR="00876C35" w:rsidRPr="002B0531">
        <w:rPr>
          <w:rFonts w:ascii="HG丸ｺﾞｼｯｸM-PRO" w:eastAsia="HG丸ｺﾞｼｯｸM-PRO" w:hAnsi="HG丸ｺﾞｼｯｸM-PRO" w:cs="ＭＳ 明朝" w:hint="eastAsia"/>
          <w:color w:val="000000"/>
          <w:kern w:val="0"/>
          <w:sz w:val="26"/>
          <w:szCs w:val="26"/>
        </w:rPr>
        <w:t>。</w:t>
      </w:r>
    </w:p>
    <w:p w:rsidR="00876C35" w:rsidRPr="002B0531" w:rsidRDefault="00A10D7D" w:rsidP="00A10D7D">
      <w:pPr>
        <w:suppressAutoHyphens/>
        <w:autoSpaceDE w:val="0"/>
        <w:autoSpaceDN w:val="0"/>
        <w:spacing w:line="320" w:lineRule="exact"/>
        <w:ind w:leftChars="221" w:left="1145" w:hangingChars="107" w:hanging="310"/>
        <w:jc w:val="left"/>
        <w:textAlignment w:val="baseline"/>
        <w:rPr>
          <w:rFonts w:ascii="HG丸ｺﾞｼｯｸM-PRO" w:eastAsia="HG丸ｺﾞｼｯｸM-PRO" w:hAnsi="HG丸ｺﾞｼｯｸM-PRO"/>
          <w:color w:val="000000"/>
          <w:spacing w:val="6"/>
          <w:kern w:val="0"/>
          <w:sz w:val="26"/>
          <w:szCs w:val="26"/>
        </w:rPr>
      </w:pPr>
      <w:r w:rsidRPr="002B0531">
        <w:rPr>
          <w:rFonts w:ascii="HG丸ｺﾞｼｯｸM-PRO" w:eastAsia="HG丸ｺﾞｼｯｸM-PRO" w:hAnsi="HG丸ｺﾞｼｯｸM-PRO" w:hint="eastAsia"/>
          <w:color w:val="000000"/>
          <w:spacing w:val="6"/>
          <w:kern w:val="0"/>
          <w:sz w:val="26"/>
          <w:szCs w:val="26"/>
        </w:rPr>
        <w:t>③</w:t>
      </w:r>
      <w:r w:rsidR="007F74CA" w:rsidRPr="002B0531">
        <w:rPr>
          <w:rFonts w:ascii="HG丸ｺﾞｼｯｸM-PRO" w:eastAsia="HG丸ｺﾞｼｯｸM-PRO" w:hAnsi="HG丸ｺﾞｼｯｸM-PRO" w:cs="ＭＳ 明朝" w:hint="eastAsia"/>
          <w:color w:val="000000"/>
          <w:kern w:val="0"/>
          <w:sz w:val="26"/>
          <w:szCs w:val="26"/>
        </w:rPr>
        <w:t>施設周辺の資源、環境等を活用する必要があること</w:t>
      </w:r>
      <w:r w:rsidR="00876C35" w:rsidRPr="002B0531">
        <w:rPr>
          <w:rFonts w:ascii="HG丸ｺﾞｼｯｸM-PRO" w:eastAsia="HG丸ｺﾞｼｯｸM-PRO" w:hAnsi="HG丸ｺﾞｼｯｸM-PRO" w:cs="ＭＳ 明朝" w:hint="eastAsia"/>
          <w:color w:val="000000"/>
          <w:kern w:val="0"/>
          <w:sz w:val="26"/>
          <w:szCs w:val="26"/>
        </w:rPr>
        <w:t>。</w:t>
      </w:r>
    </w:p>
    <w:p w:rsidR="00876C35" w:rsidRPr="002B0531" w:rsidRDefault="00876C35" w:rsidP="002A37DA">
      <w:pPr>
        <w:spacing w:line="320" w:lineRule="exact"/>
        <w:ind w:left="1843"/>
        <w:rPr>
          <w:rFonts w:ascii="HG丸ｺﾞｼｯｸM-PRO" w:eastAsia="HG丸ｺﾞｼｯｸM-PRO" w:hAnsi="HG丸ｺﾞｼｯｸM-PRO"/>
          <w:sz w:val="26"/>
          <w:szCs w:val="26"/>
        </w:rPr>
      </w:pPr>
    </w:p>
    <w:p w:rsidR="00EA2601" w:rsidRPr="002B0531" w:rsidRDefault="00EA2601" w:rsidP="006E7612">
      <w:pPr>
        <w:spacing w:line="320" w:lineRule="exact"/>
        <w:rPr>
          <w:rFonts w:ascii="HG丸ｺﾞｼｯｸM-PRO" w:eastAsia="HG丸ｺﾞｼｯｸM-PRO" w:hAnsi="HG丸ｺﾞｼｯｸM-PRO" w:hint="eastAsia"/>
          <w:sz w:val="26"/>
          <w:szCs w:val="26"/>
        </w:rPr>
      </w:pPr>
    </w:p>
    <w:p w:rsidR="00D5022F" w:rsidRPr="002B0531" w:rsidRDefault="00D5022F" w:rsidP="002B0531">
      <w:pPr>
        <w:spacing w:line="320" w:lineRule="exact"/>
        <w:ind w:leftChars="112" w:left="701" w:hangingChars="100" w:hanging="278"/>
        <w:rPr>
          <w:rFonts w:ascii="HG丸ｺﾞｼｯｸM-PRO" w:eastAsia="HG丸ｺﾞｼｯｸM-PRO" w:hAnsi="HG丸ｺﾞｼｯｸM-PRO" w:cs="ＭＳ 明朝"/>
          <w:color w:val="000000"/>
          <w:kern w:val="0"/>
          <w:sz w:val="26"/>
          <w:szCs w:val="26"/>
        </w:rPr>
      </w:pPr>
      <w:r w:rsidRPr="002B0531">
        <w:rPr>
          <w:rFonts w:ascii="HG丸ｺﾞｼｯｸM-PRO" w:eastAsia="HG丸ｺﾞｼｯｸM-PRO" w:hAnsi="HG丸ｺﾞｼｯｸM-PRO" w:hint="eastAsia"/>
          <w:sz w:val="26"/>
          <w:szCs w:val="26"/>
        </w:rPr>
        <w:t xml:space="preserve">　</w:t>
      </w:r>
      <w:r w:rsidRPr="002B0531">
        <w:rPr>
          <w:rFonts w:ascii="HG丸ｺﾞｼｯｸM-PRO" w:eastAsia="HG丸ｺﾞｼｯｸM-PRO" w:hAnsi="HG丸ｺﾞｼｯｸM-PRO" w:cs="ＭＳ 明朝" w:hint="eastAsia"/>
          <w:color w:val="000000"/>
          <w:kern w:val="0"/>
          <w:sz w:val="26"/>
          <w:szCs w:val="26"/>
        </w:rPr>
        <w:t>この他、敷地面積1,000㎡以上で</w:t>
      </w:r>
      <w:r w:rsidR="007D612F" w:rsidRPr="002B0531">
        <w:rPr>
          <w:rFonts w:ascii="HG丸ｺﾞｼｯｸM-PRO" w:eastAsia="HG丸ｺﾞｼｯｸM-PRO" w:hAnsi="HG丸ｺﾞｼｯｸM-PRO" w:cs="ＭＳ 明朝" w:hint="eastAsia"/>
          <w:color w:val="000000"/>
          <w:kern w:val="0"/>
          <w:sz w:val="26"/>
          <w:szCs w:val="26"/>
        </w:rPr>
        <w:t>あれば、</w:t>
      </w:r>
      <w:r w:rsidRPr="002B0531">
        <w:rPr>
          <w:rFonts w:ascii="HG丸ｺﾞｼｯｸM-PRO" w:eastAsia="HG丸ｺﾞｼｯｸM-PRO" w:hAnsi="HG丸ｺﾞｼｯｸM-PRO" w:cs="ＭＳ 明朝" w:hint="eastAsia"/>
          <w:color w:val="000000"/>
          <w:kern w:val="0"/>
          <w:sz w:val="26"/>
          <w:szCs w:val="26"/>
        </w:rPr>
        <w:t>幅員６ｍ以上の通り抜け道路に接道し、セットバック</w:t>
      </w:r>
      <w:r w:rsidR="00417DEC" w:rsidRPr="002B0531">
        <w:rPr>
          <w:rFonts w:ascii="HG丸ｺﾞｼｯｸM-PRO" w:eastAsia="HG丸ｺﾞｼｯｸM-PRO" w:hAnsi="HG丸ｺﾞｼｯｸM-PRO" w:cs="ＭＳ 明朝" w:hint="eastAsia"/>
          <w:color w:val="000000"/>
          <w:kern w:val="0"/>
          <w:sz w:val="26"/>
          <w:szCs w:val="26"/>
        </w:rPr>
        <w:t>すること</w:t>
      </w:r>
      <w:r w:rsidRPr="002B0531">
        <w:rPr>
          <w:rFonts w:ascii="HG丸ｺﾞｼｯｸM-PRO" w:eastAsia="HG丸ｺﾞｼｯｸM-PRO" w:hAnsi="HG丸ｺﾞｼｯｸM-PRO" w:cs="ＭＳ 明朝" w:hint="eastAsia"/>
          <w:color w:val="000000"/>
          <w:kern w:val="0"/>
          <w:sz w:val="26"/>
          <w:szCs w:val="26"/>
        </w:rPr>
        <w:t>などの</w:t>
      </w:r>
      <w:r w:rsidR="00417DEC" w:rsidRPr="002B0531">
        <w:rPr>
          <w:rFonts w:ascii="HG丸ｺﾞｼｯｸM-PRO" w:eastAsia="HG丸ｺﾞｼｯｸM-PRO" w:hAnsi="HG丸ｺﾞｼｯｸM-PRO" w:cs="ＭＳ 明朝" w:hint="eastAsia"/>
          <w:color w:val="000000"/>
          <w:kern w:val="0"/>
          <w:sz w:val="26"/>
          <w:szCs w:val="26"/>
        </w:rPr>
        <w:t>条件</w:t>
      </w:r>
      <w:r w:rsidRPr="002B0531">
        <w:rPr>
          <w:rFonts w:ascii="HG丸ｺﾞｼｯｸM-PRO" w:eastAsia="HG丸ｺﾞｼｯｸM-PRO" w:hAnsi="HG丸ｺﾞｼｯｸM-PRO" w:cs="ＭＳ 明朝" w:hint="eastAsia"/>
          <w:color w:val="000000"/>
          <w:kern w:val="0"/>
          <w:sz w:val="26"/>
          <w:szCs w:val="26"/>
        </w:rPr>
        <w:t>が必要。</w:t>
      </w:r>
    </w:p>
    <w:p w:rsidR="00D5022F" w:rsidRPr="002B0531" w:rsidRDefault="00D5022F" w:rsidP="00EA2601">
      <w:pPr>
        <w:spacing w:line="320" w:lineRule="exact"/>
        <w:rPr>
          <w:rFonts w:ascii="HG丸ｺﾞｼｯｸM-PRO" w:eastAsia="HG丸ｺﾞｼｯｸM-PRO" w:hAnsi="HG丸ｺﾞｼｯｸM-PRO"/>
          <w:sz w:val="26"/>
          <w:szCs w:val="26"/>
        </w:rPr>
      </w:pPr>
    </w:p>
    <w:p w:rsidR="007D612F" w:rsidRPr="002B0531" w:rsidRDefault="007D612F" w:rsidP="00EA2601">
      <w:pPr>
        <w:spacing w:line="320" w:lineRule="exact"/>
        <w:rPr>
          <w:rFonts w:ascii="HG丸ｺﾞｼｯｸM-PRO" w:eastAsia="HG丸ｺﾞｼｯｸM-PRO" w:hAnsi="HG丸ｺﾞｼｯｸM-PRO" w:hint="eastAsia"/>
          <w:sz w:val="26"/>
          <w:szCs w:val="26"/>
        </w:rPr>
      </w:pPr>
    </w:p>
    <w:p w:rsidR="007D612F" w:rsidRPr="002B0531" w:rsidRDefault="007D612F" w:rsidP="00EA2601">
      <w:pPr>
        <w:spacing w:line="320" w:lineRule="exact"/>
        <w:rPr>
          <w:rFonts w:ascii="HG丸ｺﾞｼｯｸM-PRO" w:eastAsia="HG丸ｺﾞｼｯｸM-PRO" w:hAnsi="HG丸ｺﾞｼｯｸM-PRO" w:hint="eastAsia"/>
          <w:sz w:val="26"/>
          <w:szCs w:val="26"/>
        </w:rPr>
      </w:pPr>
    </w:p>
    <w:p w:rsidR="002907AE" w:rsidRPr="002B0531" w:rsidRDefault="002907AE" w:rsidP="00EA2601">
      <w:pPr>
        <w:spacing w:line="320" w:lineRule="exact"/>
        <w:rPr>
          <w:rFonts w:ascii="HG丸ｺﾞｼｯｸM-PRO" w:eastAsia="HG丸ｺﾞｼｯｸM-PRO" w:hAnsi="HG丸ｺﾞｼｯｸM-PRO" w:hint="eastAsia"/>
          <w:sz w:val="26"/>
          <w:szCs w:val="26"/>
        </w:rPr>
      </w:pPr>
    </w:p>
    <w:p w:rsidR="00663FF0" w:rsidRDefault="002907AE" w:rsidP="007D612F">
      <w:pPr>
        <w:spacing w:line="320" w:lineRule="exact"/>
        <w:ind w:leftChars="338" w:left="1558" w:hangingChars="101" w:hanging="281"/>
        <w:rPr>
          <w:rFonts w:ascii="HG丸ｺﾞｼｯｸM-PRO" w:eastAsia="HG丸ｺﾞｼｯｸM-PRO" w:hAnsi="HG丸ｺﾞｼｯｸM-PRO"/>
          <w:noProof/>
          <w:sz w:val="26"/>
          <w:szCs w:val="26"/>
        </w:rPr>
      </w:pPr>
      <w:r w:rsidRPr="002B0531">
        <w:rPr>
          <w:rFonts w:ascii="HG丸ｺﾞｼｯｸM-PRO" w:eastAsia="HG丸ｺﾞｼｯｸM-PRO" w:hAnsi="HG丸ｺﾞｼｯｸM-PRO" w:hint="eastAsia"/>
          <w:noProof/>
          <w:sz w:val="26"/>
          <w:szCs w:val="26"/>
        </w:rPr>
        <w:t>※</w:t>
      </w:r>
      <w:r w:rsidR="00A10D7D" w:rsidRPr="002B0531">
        <w:rPr>
          <w:rFonts w:ascii="HG丸ｺﾞｼｯｸM-PRO" w:eastAsia="HG丸ｺﾞｼｯｸM-PRO" w:hAnsi="HG丸ｺﾞｼｯｸM-PRO" w:hint="eastAsia"/>
          <w:noProof/>
          <w:sz w:val="26"/>
          <w:szCs w:val="26"/>
        </w:rPr>
        <w:t>市街化調整区域においては、</w:t>
      </w:r>
      <w:r w:rsidR="00663FF0">
        <w:rPr>
          <w:rFonts w:ascii="HG丸ｺﾞｼｯｸM-PRO" w:eastAsia="HG丸ｺﾞｼｯｸM-PRO" w:hAnsi="HG丸ｺﾞｼｯｸM-PRO" w:hint="eastAsia"/>
          <w:noProof/>
          <w:sz w:val="26"/>
          <w:szCs w:val="26"/>
        </w:rPr>
        <w:t>他に</w:t>
      </w:r>
      <w:r w:rsidRPr="002B0531">
        <w:rPr>
          <w:rFonts w:ascii="HG丸ｺﾞｼｯｸM-PRO" w:eastAsia="HG丸ｺﾞｼｯｸM-PRO" w:hAnsi="HG丸ｺﾞｼｯｸM-PRO" w:hint="eastAsia"/>
          <w:noProof/>
          <w:sz w:val="26"/>
          <w:szCs w:val="26"/>
        </w:rPr>
        <w:t>医療施設、老人ホーム等</w:t>
      </w:r>
      <w:r w:rsidR="00A10D7D" w:rsidRPr="002B0531">
        <w:rPr>
          <w:rFonts w:ascii="HG丸ｺﾞｼｯｸM-PRO" w:eastAsia="HG丸ｺﾞｼｯｸM-PRO" w:hAnsi="HG丸ｺﾞｼｯｸM-PRO" w:hint="eastAsia"/>
          <w:noProof/>
          <w:sz w:val="26"/>
          <w:szCs w:val="26"/>
        </w:rPr>
        <w:t>の用途により</w:t>
      </w:r>
      <w:r w:rsidRPr="002B0531">
        <w:rPr>
          <w:rFonts w:ascii="HG丸ｺﾞｼｯｸM-PRO" w:eastAsia="HG丸ｺﾞｼｯｸM-PRO" w:hAnsi="HG丸ｺﾞｼｯｸM-PRO" w:hint="eastAsia"/>
          <w:noProof/>
          <w:sz w:val="26"/>
          <w:szCs w:val="26"/>
        </w:rPr>
        <w:t>許可要件</w:t>
      </w:r>
      <w:r w:rsidR="007D612F" w:rsidRPr="002B0531">
        <w:rPr>
          <w:rFonts w:ascii="HG丸ｺﾞｼｯｸM-PRO" w:eastAsia="HG丸ｺﾞｼｯｸM-PRO" w:hAnsi="HG丸ｺﾞｼｯｸM-PRO" w:hint="eastAsia"/>
          <w:noProof/>
          <w:sz w:val="26"/>
          <w:szCs w:val="26"/>
        </w:rPr>
        <w:t>が異なり</w:t>
      </w:r>
      <w:r w:rsidRPr="002B0531">
        <w:rPr>
          <w:rFonts w:ascii="HG丸ｺﾞｼｯｸM-PRO" w:eastAsia="HG丸ｺﾞｼｯｸM-PRO" w:hAnsi="HG丸ｺﾞｼｯｸM-PRO" w:hint="eastAsia"/>
          <w:noProof/>
          <w:sz w:val="26"/>
          <w:szCs w:val="26"/>
        </w:rPr>
        <w:t>ます。</w:t>
      </w:r>
      <w:r w:rsidR="007D612F" w:rsidRPr="002B0531">
        <w:rPr>
          <w:rFonts w:ascii="HG丸ｺﾞｼｯｸM-PRO" w:eastAsia="HG丸ｺﾞｼｯｸM-PRO" w:hAnsi="HG丸ｺﾞｼｯｸM-PRO" w:hint="eastAsia"/>
          <w:noProof/>
          <w:sz w:val="26"/>
          <w:szCs w:val="26"/>
        </w:rPr>
        <w:t xml:space="preserve">　</w:t>
      </w:r>
    </w:p>
    <w:p w:rsidR="002907AE" w:rsidRPr="002B0531" w:rsidRDefault="007D612F" w:rsidP="00663FF0">
      <w:pPr>
        <w:spacing w:line="320" w:lineRule="exact"/>
        <w:ind w:firstLineChars="561" w:firstLine="1559"/>
        <w:rPr>
          <w:rFonts w:ascii="HG丸ｺﾞｼｯｸM-PRO" w:eastAsia="HG丸ｺﾞｼｯｸM-PRO" w:hAnsi="HG丸ｺﾞｼｯｸM-PRO"/>
          <w:noProof/>
          <w:sz w:val="26"/>
          <w:szCs w:val="26"/>
        </w:rPr>
      </w:pPr>
      <w:r w:rsidRPr="002B0531">
        <w:rPr>
          <w:rFonts w:ascii="HG丸ｺﾞｼｯｸM-PRO" w:eastAsia="HG丸ｺﾞｼｯｸM-PRO" w:hAnsi="HG丸ｺﾞｼｯｸM-PRO" w:hint="eastAsia"/>
          <w:noProof/>
          <w:sz w:val="26"/>
          <w:szCs w:val="26"/>
        </w:rPr>
        <w:t>詳しくは、下記都市計画課までご相談ください。</w:t>
      </w:r>
    </w:p>
    <w:p w:rsidR="007D612F" w:rsidRPr="002B0531" w:rsidRDefault="007D612F" w:rsidP="007D612F">
      <w:pPr>
        <w:spacing w:line="320" w:lineRule="exact"/>
        <w:ind w:leftChars="338" w:left="1558" w:hangingChars="101" w:hanging="281"/>
        <w:rPr>
          <w:rFonts w:ascii="HG丸ｺﾞｼｯｸM-PRO" w:eastAsia="HG丸ｺﾞｼｯｸM-PRO" w:hAnsi="HG丸ｺﾞｼｯｸM-PRO"/>
          <w:noProof/>
          <w:sz w:val="26"/>
          <w:szCs w:val="26"/>
        </w:rPr>
      </w:pPr>
    </w:p>
    <w:p w:rsidR="003C1228" w:rsidRPr="002B0531" w:rsidRDefault="004573FE" w:rsidP="007D612F">
      <w:pPr>
        <w:spacing w:line="320" w:lineRule="exact"/>
        <w:ind w:leftChars="338" w:left="1558" w:hangingChars="101" w:hanging="281"/>
        <w:rPr>
          <w:rFonts w:ascii="HG丸ｺﾞｼｯｸM-PRO" w:eastAsia="HG丸ｺﾞｼｯｸM-PRO" w:hAnsi="HG丸ｺﾞｼｯｸM-PRO" w:hint="eastAsia"/>
          <w:noProof/>
          <w:sz w:val="26"/>
          <w:szCs w:val="26"/>
        </w:rPr>
      </w:pPr>
      <w:r w:rsidRPr="002B0531">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57728" behindDoc="0" locked="0" layoutInCell="1" allowOverlap="1">
                <wp:simplePos x="0" y="0"/>
                <wp:positionH relativeFrom="column">
                  <wp:posOffset>257175</wp:posOffset>
                </wp:positionH>
                <wp:positionV relativeFrom="paragraph">
                  <wp:posOffset>117475</wp:posOffset>
                </wp:positionV>
                <wp:extent cx="5724525" cy="100965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E0991" id="Rectangle 2" o:spid="_x0000_s1026" style="position:absolute;left:0;text-align:left;margin-left:20.25pt;margin-top:9.25pt;width:450.75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" filled="f">
                <v:textbox inset="5.85pt,.7pt,5.85pt,.7pt"/>
              </v:rect>
            </w:pict>
          </mc:Fallback>
        </mc:AlternateContent>
      </w:r>
    </w:p>
    <w:p w:rsidR="007D612F" w:rsidRPr="002B0531" w:rsidRDefault="003C1228" w:rsidP="007D612F">
      <w:pPr>
        <w:spacing w:line="320" w:lineRule="exact"/>
        <w:ind w:firstLineChars="458" w:firstLine="1273"/>
        <w:rPr>
          <w:rFonts w:ascii="HG丸ｺﾞｼｯｸM-PRO" w:eastAsia="HG丸ｺﾞｼｯｸM-PRO" w:hAnsi="HG丸ｺﾞｼｯｸM-PRO"/>
          <w:noProof/>
          <w:sz w:val="26"/>
          <w:szCs w:val="26"/>
        </w:rPr>
      </w:pPr>
      <w:r w:rsidRPr="002B0531">
        <w:rPr>
          <w:rFonts w:ascii="HG丸ｺﾞｼｯｸM-PRO" w:eastAsia="HG丸ｺﾞｼｯｸM-PRO" w:hAnsi="HG丸ｺﾞｼｯｸM-PRO" w:hint="eastAsia"/>
          <w:noProof/>
          <w:sz w:val="26"/>
          <w:szCs w:val="26"/>
        </w:rPr>
        <w:t>○</w:t>
      </w:r>
      <w:r w:rsidR="007D612F" w:rsidRPr="002B0531">
        <w:rPr>
          <w:rFonts w:ascii="HG丸ｺﾞｼｯｸM-PRO" w:eastAsia="HG丸ｺﾞｼｯｸM-PRO" w:hAnsi="HG丸ｺﾞｼｯｸM-PRO" w:hint="eastAsia"/>
          <w:noProof/>
          <w:sz w:val="26"/>
          <w:szCs w:val="26"/>
        </w:rPr>
        <w:t>福岡県建築都市部都市計画課　開発第一係・第二係</w:t>
      </w:r>
    </w:p>
    <w:p w:rsidR="007D612F" w:rsidRPr="002B0531" w:rsidRDefault="007D612F" w:rsidP="00461355">
      <w:pPr>
        <w:spacing w:line="320" w:lineRule="exact"/>
        <w:ind w:leftChars="438" w:left="1655" w:firstLineChars="200" w:firstLine="456"/>
        <w:rPr>
          <w:rFonts w:ascii="HG丸ｺﾞｼｯｸM-PRO" w:eastAsia="HG丸ｺﾞｼｯｸM-PRO" w:hAnsi="HG丸ｺﾞｼｯｸM-PRO"/>
          <w:noProof/>
          <w:sz w:val="21"/>
          <w:szCs w:val="21"/>
        </w:rPr>
      </w:pPr>
      <w:r w:rsidRPr="002B0531">
        <w:rPr>
          <w:rFonts w:ascii="HG丸ｺﾞｼｯｸM-PRO" w:eastAsia="HG丸ｺﾞｼｯｸM-PRO" w:hAnsi="HG丸ｺﾞｼｯｸM-PRO" w:hint="eastAsia"/>
          <w:noProof/>
          <w:sz w:val="21"/>
          <w:szCs w:val="21"/>
        </w:rPr>
        <w:t>（福岡県庁　南棟７階）</w:t>
      </w:r>
    </w:p>
    <w:p w:rsidR="007D612F" w:rsidRPr="002B0531" w:rsidRDefault="007D612F" w:rsidP="007D612F">
      <w:pPr>
        <w:spacing w:line="320" w:lineRule="exact"/>
        <w:ind w:leftChars="338" w:left="1558" w:hangingChars="101" w:hanging="281"/>
        <w:rPr>
          <w:rFonts w:ascii="HG丸ｺﾞｼｯｸM-PRO" w:eastAsia="HG丸ｺﾞｼｯｸM-PRO" w:hAnsi="HG丸ｺﾞｼｯｸM-PRO"/>
          <w:noProof/>
          <w:sz w:val="26"/>
          <w:szCs w:val="26"/>
        </w:rPr>
      </w:pPr>
    </w:p>
    <w:p w:rsidR="00D5022F" w:rsidRPr="002B0531" w:rsidRDefault="007D612F" w:rsidP="007D612F">
      <w:pPr>
        <w:spacing w:line="320" w:lineRule="exact"/>
        <w:ind w:leftChars="438" w:left="1655"/>
        <w:rPr>
          <w:rFonts w:ascii="HG丸ｺﾞｼｯｸM-PRO" w:eastAsia="HG丸ｺﾞｼｯｸM-PRO" w:hAnsi="HG丸ｺﾞｼｯｸM-PRO" w:cs="ＭＳ 明朝" w:hint="eastAsia"/>
          <w:color w:val="000000"/>
          <w:kern w:val="0"/>
          <w:sz w:val="26"/>
          <w:szCs w:val="26"/>
        </w:rPr>
      </w:pPr>
      <w:r w:rsidRPr="002B0531">
        <w:rPr>
          <w:rFonts w:ascii="HG丸ｺﾞｼｯｸM-PRO" w:eastAsia="HG丸ｺﾞｼｯｸM-PRO" w:hAnsi="HG丸ｺﾞｼｯｸM-PRO" w:hint="eastAsia"/>
          <w:noProof/>
          <w:sz w:val="26"/>
          <w:szCs w:val="26"/>
        </w:rPr>
        <w:t>℡ 092-643-3715（直通）　fax</w:t>
      </w:r>
      <w:r w:rsidRPr="002B0531">
        <w:rPr>
          <w:rFonts w:ascii="HG丸ｺﾞｼｯｸM-PRO" w:eastAsia="HG丸ｺﾞｼｯｸM-PRO" w:hAnsi="HG丸ｺﾞｼｯｸM-PRO"/>
          <w:noProof/>
          <w:sz w:val="26"/>
          <w:szCs w:val="26"/>
        </w:rPr>
        <w:t xml:space="preserve"> 092-643-3716</w:t>
      </w:r>
    </w:p>
    <w:sectPr w:rsidR="00D5022F" w:rsidRPr="002B0531" w:rsidSect="00D5022F">
      <w:footerReference w:type="even" r:id="rId8"/>
      <w:footerReference w:type="default" r:id="rId9"/>
      <w:pgSz w:w="11906" w:h="16838" w:code="9"/>
      <w:pgMar w:top="1440" w:right="1080" w:bottom="1440" w:left="1080" w:header="851" w:footer="626" w:gutter="0"/>
      <w:pgNumType w:fmt="numberInDash"/>
      <w:cols w:space="425"/>
      <w:docGrid w:type="linesAndChars" w:linePitch="583" w:charSpace="3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997" w:rsidRDefault="00AB1997"/>
    <w:p w:rsidR="00AB1997" w:rsidRDefault="00AB1997">
      <w:r>
        <w:separator/>
      </w:r>
    </w:p>
  </w:endnote>
  <w:endnote w:type="continuationSeparator" w:id="0">
    <w:p w:rsidR="00AB1997" w:rsidRDefault="00AB1997"/>
    <w:p w:rsidR="00AB1997" w:rsidRDefault="00AB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8F" w:rsidRDefault="0024748F"/>
  <w:p w:rsidR="0024748F" w:rsidRDefault="0024748F" w:rsidP="0087576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8F" w:rsidRDefault="0024748F">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997" w:rsidRPr="00434A7E" w:rsidRDefault="00AB1997" w:rsidP="00E924FE">
      <w:pPr>
        <w:spacing w:line="280" w:lineRule="exact"/>
        <w:ind w:leftChars="264" w:left="1210" w:hangingChars="100" w:hanging="260"/>
        <w:rPr>
          <w:sz w:val="26"/>
          <w:szCs w:val="26"/>
        </w:rPr>
      </w:pPr>
    </w:p>
    <w:p w:rsidR="00AB1997" w:rsidRDefault="00AB1997">
      <w:r>
        <w:separator/>
      </w:r>
    </w:p>
  </w:footnote>
  <w:footnote w:type="continuationSeparator" w:id="0">
    <w:p w:rsidR="00AB1997" w:rsidRDefault="00AB1997"/>
    <w:p w:rsidR="00AB1997" w:rsidRDefault="00AB1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21CF"/>
    <w:multiLevelType w:val="hybridMultilevel"/>
    <w:tmpl w:val="7D964F64"/>
    <w:lvl w:ilvl="0" w:tplc="382AF856">
      <w:numFmt w:val="bullet"/>
      <w:lvlText w:val="○"/>
      <w:lvlJc w:val="left"/>
      <w:pPr>
        <w:ind w:left="1194" w:hanging="360"/>
      </w:pPr>
      <w:rPr>
        <w:rFonts w:ascii="ＭＳ ゴシック" w:eastAsia="ＭＳ ゴシック" w:hAnsi="ＭＳ ゴシック" w:cs="Times New Roman" w:hint="eastAsia"/>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abstractNum w:abstractNumId="1" w15:restartNumberingAfterBreak="0">
    <w:nsid w:val="0D8A13A2"/>
    <w:multiLevelType w:val="hybridMultilevel"/>
    <w:tmpl w:val="67F806F2"/>
    <w:lvl w:ilvl="0" w:tplc="13585A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4B7733"/>
    <w:multiLevelType w:val="hybridMultilevel"/>
    <w:tmpl w:val="94343B4C"/>
    <w:lvl w:ilvl="0" w:tplc="3552E644">
      <w:start w:val="1"/>
      <w:numFmt w:val="bullet"/>
      <w:lvlText w:val="○"/>
      <w:lvlJc w:val="left"/>
      <w:pPr>
        <w:tabs>
          <w:tab w:val="num" w:pos="995"/>
        </w:tabs>
        <w:ind w:left="99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463F69"/>
    <w:multiLevelType w:val="hybridMultilevel"/>
    <w:tmpl w:val="9E5011B0"/>
    <w:lvl w:ilvl="0" w:tplc="C0FAED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F2848"/>
    <w:multiLevelType w:val="hybridMultilevel"/>
    <w:tmpl w:val="BAEA1E1C"/>
    <w:lvl w:ilvl="0" w:tplc="F4AE75DA">
      <w:numFmt w:val="bullet"/>
      <w:lvlText w:val="○"/>
      <w:lvlJc w:val="left"/>
      <w:pPr>
        <w:tabs>
          <w:tab w:val="num" w:pos="1491"/>
        </w:tabs>
        <w:ind w:left="14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71"/>
        </w:tabs>
        <w:ind w:left="1971" w:hanging="420"/>
      </w:pPr>
      <w:rPr>
        <w:rFonts w:ascii="Wingdings" w:hAnsi="Wingdings" w:hint="default"/>
      </w:rPr>
    </w:lvl>
    <w:lvl w:ilvl="2" w:tplc="0409000D" w:tentative="1">
      <w:start w:val="1"/>
      <w:numFmt w:val="bullet"/>
      <w:lvlText w:val=""/>
      <w:lvlJc w:val="left"/>
      <w:pPr>
        <w:tabs>
          <w:tab w:val="num" w:pos="2391"/>
        </w:tabs>
        <w:ind w:left="2391" w:hanging="420"/>
      </w:pPr>
      <w:rPr>
        <w:rFonts w:ascii="Wingdings" w:hAnsi="Wingdings" w:hint="default"/>
      </w:rPr>
    </w:lvl>
    <w:lvl w:ilvl="3" w:tplc="04090001" w:tentative="1">
      <w:start w:val="1"/>
      <w:numFmt w:val="bullet"/>
      <w:lvlText w:val=""/>
      <w:lvlJc w:val="left"/>
      <w:pPr>
        <w:tabs>
          <w:tab w:val="num" w:pos="2811"/>
        </w:tabs>
        <w:ind w:left="2811" w:hanging="420"/>
      </w:pPr>
      <w:rPr>
        <w:rFonts w:ascii="Wingdings" w:hAnsi="Wingdings" w:hint="default"/>
      </w:rPr>
    </w:lvl>
    <w:lvl w:ilvl="4" w:tplc="0409000B" w:tentative="1">
      <w:start w:val="1"/>
      <w:numFmt w:val="bullet"/>
      <w:lvlText w:val=""/>
      <w:lvlJc w:val="left"/>
      <w:pPr>
        <w:tabs>
          <w:tab w:val="num" w:pos="3231"/>
        </w:tabs>
        <w:ind w:left="3231" w:hanging="420"/>
      </w:pPr>
      <w:rPr>
        <w:rFonts w:ascii="Wingdings" w:hAnsi="Wingdings" w:hint="default"/>
      </w:rPr>
    </w:lvl>
    <w:lvl w:ilvl="5" w:tplc="0409000D" w:tentative="1">
      <w:start w:val="1"/>
      <w:numFmt w:val="bullet"/>
      <w:lvlText w:val=""/>
      <w:lvlJc w:val="left"/>
      <w:pPr>
        <w:tabs>
          <w:tab w:val="num" w:pos="3651"/>
        </w:tabs>
        <w:ind w:left="3651" w:hanging="420"/>
      </w:pPr>
      <w:rPr>
        <w:rFonts w:ascii="Wingdings" w:hAnsi="Wingdings" w:hint="default"/>
      </w:rPr>
    </w:lvl>
    <w:lvl w:ilvl="6" w:tplc="04090001" w:tentative="1">
      <w:start w:val="1"/>
      <w:numFmt w:val="bullet"/>
      <w:lvlText w:val=""/>
      <w:lvlJc w:val="left"/>
      <w:pPr>
        <w:tabs>
          <w:tab w:val="num" w:pos="4071"/>
        </w:tabs>
        <w:ind w:left="4071" w:hanging="420"/>
      </w:pPr>
      <w:rPr>
        <w:rFonts w:ascii="Wingdings" w:hAnsi="Wingdings" w:hint="default"/>
      </w:rPr>
    </w:lvl>
    <w:lvl w:ilvl="7" w:tplc="0409000B" w:tentative="1">
      <w:start w:val="1"/>
      <w:numFmt w:val="bullet"/>
      <w:lvlText w:val=""/>
      <w:lvlJc w:val="left"/>
      <w:pPr>
        <w:tabs>
          <w:tab w:val="num" w:pos="4491"/>
        </w:tabs>
        <w:ind w:left="4491" w:hanging="420"/>
      </w:pPr>
      <w:rPr>
        <w:rFonts w:ascii="Wingdings" w:hAnsi="Wingdings" w:hint="default"/>
      </w:rPr>
    </w:lvl>
    <w:lvl w:ilvl="8" w:tplc="0409000D" w:tentative="1">
      <w:start w:val="1"/>
      <w:numFmt w:val="bullet"/>
      <w:lvlText w:val=""/>
      <w:lvlJc w:val="left"/>
      <w:pPr>
        <w:tabs>
          <w:tab w:val="num" w:pos="4911"/>
        </w:tabs>
        <w:ind w:left="4911" w:hanging="420"/>
      </w:pPr>
      <w:rPr>
        <w:rFonts w:ascii="Wingdings" w:hAnsi="Wingdings" w:hint="default"/>
      </w:rPr>
    </w:lvl>
  </w:abstractNum>
  <w:abstractNum w:abstractNumId="5" w15:restartNumberingAfterBreak="0">
    <w:nsid w:val="20D37930"/>
    <w:multiLevelType w:val="hybridMultilevel"/>
    <w:tmpl w:val="E5E4FD9E"/>
    <w:lvl w:ilvl="0" w:tplc="AEDA90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F01D16"/>
    <w:multiLevelType w:val="hybridMultilevel"/>
    <w:tmpl w:val="091E2416"/>
    <w:lvl w:ilvl="0" w:tplc="D830445C">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0364B8"/>
    <w:multiLevelType w:val="hybridMultilevel"/>
    <w:tmpl w:val="06703ED2"/>
    <w:lvl w:ilvl="0" w:tplc="D24C63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12458F"/>
    <w:multiLevelType w:val="hybridMultilevel"/>
    <w:tmpl w:val="E93E9052"/>
    <w:lvl w:ilvl="0" w:tplc="17A68F3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BB51DE"/>
    <w:multiLevelType w:val="hybridMultilevel"/>
    <w:tmpl w:val="A9B4DFE8"/>
    <w:lvl w:ilvl="0" w:tplc="4724A9B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0561581"/>
    <w:multiLevelType w:val="hybridMultilevel"/>
    <w:tmpl w:val="2A160E0C"/>
    <w:lvl w:ilvl="0" w:tplc="332EE364">
      <w:start w:val="1"/>
      <w:numFmt w:val="decimalEnclosedCircle"/>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1" w15:restartNumberingAfterBreak="0">
    <w:nsid w:val="31455B19"/>
    <w:multiLevelType w:val="hybridMultilevel"/>
    <w:tmpl w:val="C43CA58A"/>
    <w:lvl w:ilvl="0" w:tplc="B2FCE8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C030C7"/>
    <w:multiLevelType w:val="hybridMultilevel"/>
    <w:tmpl w:val="0B0A029C"/>
    <w:lvl w:ilvl="0" w:tplc="570009B6">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C00098"/>
    <w:multiLevelType w:val="hybridMultilevel"/>
    <w:tmpl w:val="11AC7A04"/>
    <w:lvl w:ilvl="0" w:tplc="B9B6FFD4">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28406D9"/>
    <w:multiLevelType w:val="hybridMultilevel"/>
    <w:tmpl w:val="CEE0072A"/>
    <w:lvl w:ilvl="0" w:tplc="AD9256DC">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AD20C2"/>
    <w:multiLevelType w:val="hybridMultilevel"/>
    <w:tmpl w:val="5F70CBDC"/>
    <w:lvl w:ilvl="0" w:tplc="68C2567C">
      <w:start w:val="1"/>
      <w:numFmt w:val="decimalEnclosedCircle"/>
      <w:lvlText w:val="%1"/>
      <w:lvlJc w:val="left"/>
      <w:pPr>
        <w:ind w:left="2203" w:hanging="360"/>
      </w:pPr>
      <w:rPr>
        <w:rFonts w:cs="ＭＳ 明朝"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16" w15:restartNumberingAfterBreak="0">
    <w:nsid w:val="54046817"/>
    <w:multiLevelType w:val="multilevel"/>
    <w:tmpl w:val="FFA05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115156"/>
    <w:multiLevelType w:val="hybridMultilevel"/>
    <w:tmpl w:val="65D87A66"/>
    <w:lvl w:ilvl="0" w:tplc="6DDE5C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A8D25B8"/>
    <w:multiLevelType w:val="hybridMultilevel"/>
    <w:tmpl w:val="029EDFD8"/>
    <w:lvl w:ilvl="0" w:tplc="0A084D68">
      <w:start w:val="3"/>
      <w:numFmt w:val="decimal"/>
      <w:lvlText w:val="(%1)"/>
      <w:lvlJc w:val="left"/>
      <w:pPr>
        <w:tabs>
          <w:tab w:val="num" w:pos="360"/>
        </w:tabs>
        <w:ind w:left="360" w:hanging="360"/>
      </w:pPr>
      <w:rPr>
        <w:rFonts w:hint="default"/>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AD1C55"/>
    <w:multiLevelType w:val="hybridMultilevel"/>
    <w:tmpl w:val="2CEA5ECE"/>
    <w:lvl w:ilvl="0" w:tplc="CA34A0BE">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854B92"/>
    <w:multiLevelType w:val="multilevel"/>
    <w:tmpl w:val="BE0E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BC6EFA"/>
    <w:multiLevelType w:val="hybridMultilevel"/>
    <w:tmpl w:val="94842648"/>
    <w:lvl w:ilvl="0" w:tplc="46AE17D4">
      <w:start w:val="1"/>
      <w:numFmt w:val="decimal"/>
      <w:lvlText w:val="(%1)"/>
      <w:lvlJc w:val="left"/>
      <w:pPr>
        <w:tabs>
          <w:tab w:val="num" w:pos="720"/>
        </w:tabs>
        <w:ind w:left="720" w:hanging="720"/>
      </w:pPr>
      <w:rPr>
        <w:rFonts w:hint="default"/>
      </w:rPr>
    </w:lvl>
    <w:lvl w:ilvl="1" w:tplc="ED28A8A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53C4C0B"/>
    <w:multiLevelType w:val="hybridMultilevel"/>
    <w:tmpl w:val="139CA434"/>
    <w:lvl w:ilvl="0" w:tplc="8CF2C0A6">
      <w:start w:val="3"/>
      <w:numFmt w:val="bullet"/>
      <w:lvlText w:val="○"/>
      <w:lvlJc w:val="left"/>
      <w:pPr>
        <w:tabs>
          <w:tab w:val="num" w:pos="764"/>
        </w:tabs>
        <w:ind w:left="764" w:hanging="510"/>
      </w:pPr>
      <w:rPr>
        <w:rFonts w:ascii="ＭＳ ゴシック" w:eastAsia="ＭＳ ゴシック" w:hAnsi="ＭＳ ゴシック" w:cs="Times New Roman" w:hint="eastAsia"/>
      </w:rPr>
    </w:lvl>
    <w:lvl w:ilvl="1" w:tplc="0409000B" w:tentative="1">
      <w:start w:val="1"/>
      <w:numFmt w:val="bullet"/>
      <w:lvlText w:val=""/>
      <w:lvlJc w:val="left"/>
      <w:pPr>
        <w:tabs>
          <w:tab w:val="num" w:pos="1094"/>
        </w:tabs>
        <w:ind w:left="1094" w:hanging="420"/>
      </w:pPr>
      <w:rPr>
        <w:rFonts w:ascii="Wingdings" w:hAnsi="Wingdings" w:hint="default"/>
      </w:rPr>
    </w:lvl>
    <w:lvl w:ilvl="2" w:tplc="0409000D" w:tentative="1">
      <w:start w:val="1"/>
      <w:numFmt w:val="bullet"/>
      <w:lvlText w:val=""/>
      <w:lvlJc w:val="left"/>
      <w:pPr>
        <w:tabs>
          <w:tab w:val="num" w:pos="1514"/>
        </w:tabs>
        <w:ind w:left="1514" w:hanging="420"/>
      </w:pPr>
      <w:rPr>
        <w:rFonts w:ascii="Wingdings" w:hAnsi="Wingdings" w:hint="default"/>
      </w:rPr>
    </w:lvl>
    <w:lvl w:ilvl="3" w:tplc="04090001" w:tentative="1">
      <w:start w:val="1"/>
      <w:numFmt w:val="bullet"/>
      <w:lvlText w:val=""/>
      <w:lvlJc w:val="left"/>
      <w:pPr>
        <w:tabs>
          <w:tab w:val="num" w:pos="1934"/>
        </w:tabs>
        <w:ind w:left="1934" w:hanging="420"/>
      </w:pPr>
      <w:rPr>
        <w:rFonts w:ascii="Wingdings" w:hAnsi="Wingdings" w:hint="default"/>
      </w:rPr>
    </w:lvl>
    <w:lvl w:ilvl="4" w:tplc="0409000B" w:tentative="1">
      <w:start w:val="1"/>
      <w:numFmt w:val="bullet"/>
      <w:lvlText w:val=""/>
      <w:lvlJc w:val="left"/>
      <w:pPr>
        <w:tabs>
          <w:tab w:val="num" w:pos="2354"/>
        </w:tabs>
        <w:ind w:left="2354" w:hanging="420"/>
      </w:pPr>
      <w:rPr>
        <w:rFonts w:ascii="Wingdings" w:hAnsi="Wingdings" w:hint="default"/>
      </w:rPr>
    </w:lvl>
    <w:lvl w:ilvl="5" w:tplc="0409000D" w:tentative="1">
      <w:start w:val="1"/>
      <w:numFmt w:val="bullet"/>
      <w:lvlText w:val=""/>
      <w:lvlJc w:val="left"/>
      <w:pPr>
        <w:tabs>
          <w:tab w:val="num" w:pos="2774"/>
        </w:tabs>
        <w:ind w:left="2774" w:hanging="420"/>
      </w:pPr>
      <w:rPr>
        <w:rFonts w:ascii="Wingdings" w:hAnsi="Wingdings" w:hint="default"/>
      </w:rPr>
    </w:lvl>
    <w:lvl w:ilvl="6" w:tplc="04090001" w:tentative="1">
      <w:start w:val="1"/>
      <w:numFmt w:val="bullet"/>
      <w:lvlText w:val=""/>
      <w:lvlJc w:val="left"/>
      <w:pPr>
        <w:tabs>
          <w:tab w:val="num" w:pos="3194"/>
        </w:tabs>
        <w:ind w:left="3194" w:hanging="420"/>
      </w:pPr>
      <w:rPr>
        <w:rFonts w:ascii="Wingdings" w:hAnsi="Wingdings" w:hint="default"/>
      </w:rPr>
    </w:lvl>
    <w:lvl w:ilvl="7" w:tplc="0409000B" w:tentative="1">
      <w:start w:val="1"/>
      <w:numFmt w:val="bullet"/>
      <w:lvlText w:val=""/>
      <w:lvlJc w:val="left"/>
      <w:pPr>
        <w:tabs>
          <w:tab w:val="num" w:pos="3614"/>
        </w:tabs>
        <w:ind w:left="3614" w:hanging="420"/>
      </w:pPr>
      <w:rPr>
        <w:rFonts w:ascii="Wingdings" w:hAnsi="Wingdings" w:hint="default"/>
      </w:rPr>
    </w:lvl>
    <w:lvl w:ilvl="8" w:tplc="0409000D" w:tentative="1">
      <w:start w:val="1"/>
      <w:numFmt w:val="bullet"/>
      <w:lvlText w:val=""/>
      <w:lvlJc w:val="left"/>
      <w:pPr>
        <w:tabs>
          <w:tab w:val="num" w:pos="4034"/>
        </w:tabs>
        <w:ind w:left="4034" w:hanging="420"/>
      </w:pPr>
      <w:rPr>
        <w:rFonts w:ascii="Wingdings" w:hAnsi="Wingdings" w:hint="default"/>
      </w:rPr>
    </w:lvl>
  </w:abstractNum>
  <w:abstractNum w:abstractNumId="23" w15:restartNumberingAfterBreak="0">
    <w:nsid w:val="755A3E00"/>
    <w:multiLevelType w:val="hybridMultilevel"/>
    <w:tmpl w:val="F5348BBE"/>
    <w:lvl w:ilvl="0" w:tplc="738C2948">
      <w:start w:val="1"/>
      <w:numFmt w:val="decimalEnclosedCircle"/>
      <w:lvlText w:val="%1"/>
      <w:lvlJc w:val="left"/>
      <w:pPr>
        <w:ind w:left="2028" w:hanging="360"/>
      </w:pPr>
      <w:rPr>
        <w:rFonts w:hint="default"/>
      </w:rPr>
    </w:lvl>
    <w:lvl w:ilvl="1" w:tplc="04090017" w:tentative="1">
      <w:start w:val="1"/>
      <w:numFmt w:val="aiueoFullWidth"/>
      <w:lvlText w:val="(%2)"/>
      <w:lvlJc w:val="left"/>
      <w:pPr>
        <w:ind w:left="2508" w:hanging="420"/>
      </w:pPr>
    </w:lvl>
    <w:lvl w:ilvl="2" w:tplc="04090011" w:tentative="1">
      <w:start w:val="1"/>
      <w:numFmt w:val="decimalEnclosedCircle"/>
      <w:lvlText w:val="%3"/>
      <w:lvlJc w:val="left"/>
      <w:pPr>
        <w:ind w:left="2928" w:hanging="420"/>
      </w:pPr>
    </w:lvl>
    <w:lvl w:ilvl="3" w:tplc="0409000F" w:tentative="1">
      <w:start w:val="1"/>
      <w:numFmt w:val="decimal"/>
      <w:lvlText w:val="%4."/>
      <w:lvlJc w:val="left"/>
      <w:pPr>
        <w:ind w:left="3348" w:hanging="420"/>
      </w:pPr>
    </w:lvl>
    <w:lvl w:ilvl="4" w:tplc="04090017" w:tentative="1">
      <w:start w:val="1"/>
      <w:numFmt w:val="aiueoFullWidth"/>
      <w:lvlText w:val="(%5)"/>
      <w:lvlJc w:val="left"/>
      <w:pPr>
        <w:ind w:left="3768" w:hanging="420"/>
      </w:pPr>
    </w:lvl>
    <w:lvl w:ilvl="5" w:tplc="04090011" w:tentative="1">
      <w:start w:val="1"/>
      <w:numFmt w:val="decimalEnclosedCircle"/>
      <w:lvlText w:val="%6"/>
      <w:lvlJc w:val="left"/>
      <w:pPr>
        <w:ind w:left="4188" w:hanging="420"/>
      </w:pPr>
    </w:lvl>
    <w:lvl w:ilvl="6" w:tplc="0409000F" w:tentative="1">
      <w:start w:val="1"/>
      <w:numFmt w:val="decimal"/>
      <w:lvlText w:val="%7."/>
      <w:lvlJc w:val="left"/>
      <w:pPr>
        <w:ind w:left="4608" w:hanging="420"/>
      </w:pPr>
    </w:lvl>
    <w:lvl w:ilvl="7" w:tplc="04090017" w:tentative="1">
      <w:start w:val="1"/>
      <w:numFmt w:val="aiueoFullWidth"/>
      <w:lvlText w:val="(%8)"/>
      <w:lvlJc w:val="left"/>
      <w:pPr>
        <w:ind w:left="5028" w:hanging="420"/>
      </w:pPr>
    </w:lvl>
    <w:lvl w:ilvl="8" w:tplc="04090011" w:tentative="1">
      <w:start w:val="1"/>
      <w:numFmt w:val="decimalEnclosedCircle"/>
      <w:lvlText w:val="%9"/>
      <w:lvlJc w:val="left"/>
      <w:pPr>
        <w:ind w:left="5448" w:hanging="420"/>
      </w:pPr>
    </w:lvl>
  </w:abstractNum>
  <w:abstractNum w:abstractNumId="24" w15:restartNumberingAfterBreak="0">
    <w:nsid w:val="78B92C9F"/>
    <w:multiLevelType w:val="hybridMultilevel"/>
    <w:tmpl w:val="9870A8A6"/>
    <w:lvl w:ilvl="0" w:tplc="E3E8B6E2">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5" w15:restartNumberingAfterBreak="0">
    <w:nsid w:val="7D422B60"/>
    <w:multiLevelType w:val="hybridMultilevel"/>
    <w:tmpl w:val="3E62BA52"/>
    <w:lvl w:ilvl="0" w:tplc="B4B87D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2"/>
  </w:num>
  <w:num w:numId="3">
    <w:abstractNumId w:val="3"/>
  </w:num>
  <w:num w:numId="4">
    <w:abstractNumId w:val="22"/>
  </w:num>
  <w:num w:numId="5">
    <w:abstractNumId w:val="6"/>
  </w:num>
  <w:num w:numId="6">
    <w:abstractNumId w:val="16"/>
  </w:num>
  <w:num w:numId="7">
    <w:abstractNumId w:val="20"/>
  </w:num>
  <w:num w:numId="8">
    <w:abstractNumId w:val="18"/>
  </w:num>
  <w:num w:numId="9">
    <w:abstractNumId w:val="17"/>
  </w:num>
  <w:num w:numId="10">
    <w:abstractNumId w:val="9"/>
  </w:num>
  <w:num w:numId="11">
    <w:abstractNumId w:val="12"/>
  </w:num>
  <w:num w:numId="12">
    <w:abstractNumId w:val="14"/>
  </w:num>
  <w:num w:numId="13">
    <w:abstractNumId w:val="13"/>
  </w:num>
  <w:num w:numId="14">
    <w:abstractNumId w:val="24"/>
  </w:num>
  <w:num w:numId="15">
    <w:abstractNumId w:val="1"/>
  </w:num>
  <w:num w:numId="16">
    <w:abstractNumId w:val="11"/>
  </w:num>
  <w:num w:numId="17">
    <w:abstractNumId w:val="5"/>
  </w:num>
  <w:num w:numId="18">
    <w:abstractNumId w:val="8"/>
  </w:num>
  <w:num w:numId="19">
    <w:abstractNumId w:val="10"/>
  </w:num>
  <w:num w:numId="20">
    <w:abstractNumId w:val="25"/>
  </w:num>
  <w:num w:numId="21">
    <w:abstractNumId w:val="4"/>
  </w:num>
  <w:num w:numId="22">
    <w:abstractNumId w:val="7"/>
  </w:num>
  <w:num w:numId="23">
    <w:abstractNumId w:val="0"/>
  </w:num>
  <w:num w:numId="24">
    <w:abstractNumId w:val="23"/>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5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3B"/>
    <w:rsid w:val="0000365C"/>
    <w:rsid w:val="00006280"/>
    <w:rsid w:val="000063AB"/>
    <w:rsid w:val="00011ED1"/>
    <w:rsid w:val="00014105"/>
    <w:rsid w:val="00015724"/>
    <w:rsid w:val="0001585D"/>
    <w:rsid w:val="000159C3"/>
    <w:rsid w:val="00021124"/>
    <w:rsid w:val="0002148C"/>
    <w:rsid w:val="00022940"/>
    <w:rsid w:val="000231B3"/>
    <w:rsid w:val="000260D6"/>
    <w:rsid w:val="000263B1"/>
    <w:rsid w:val="00026E4E"/>
    <w:rsid w:val="0003193E"/>
    <w:rsid w:val="000357B4"/>
    <w:rsid w:val="0003623C"/>
    <w:rsid w:val="00036769"/>
    <w:rsid w:val="00041044"/>
    <w:rsid w:val="000414F0"/>
    <w:rsid w:val="00041DF6"/>
    <w:rsid w:val="00044C99"/>
    <w:rsid w:val="0004698F"/>
    <w:rsid w:val="00047050"/>
    <w:rsid w:val="00054CB9"/>
    <w:rsid w:val="00057D64"/>
    <w:rsid w:val="00064483"/>
    <w:rsid w:val="0006461E"/>
    <w:rsid w:val="000646C6"/>
    <w:rsid w:val="000671EB"/>
    <w:rsid w:val="00067AA5"/>
    <w:rsid w:val="00073A17"/>
    <w:rsid w:val="000777D8"/>
    <w:rsid w:val="00081756"/>
    <w:rsid w:val="00081C55"/>
    <w:rsid w:val="00082CA7"/>
    <w:rsid w:val="00083A76"/>
    <w:rsid w:val="00086719"/>
    <w:rsid w:val="00086F2A"/>
    <w:rsid w:val="000870B7"/>
    <w:rsid w:val="00094BC8"/>
    <w:rsid w:val="00095243"/>
    <w:rsid w:val="000956B0"/>
    <w:rsid w:val="00096A67"/>
    <w:rsid w:val="000970CE"/>
    <w:rsid w:val="00097F93"/>
    <w:rsid w:val="000A0E79"/>
    <w:rsid w:val="000A1835"/>
    <w:rsid w:val="000B11EE"/>
    <w:rsid w:val="000B2105"/>
    <w:rsid w:val="000B30D8"/>
    <w:rsid w:val="000B3714"/>
    <w:rsid w:val="000B42C8"/>
    <w:rsid w:val="000B6385"/>
    <w:rsid w:val="000D7FAA"/>
    <w:rsid w:val="000E0933"/>
    <w:rsid w:val="000E0C20"/>
    <w:rsid w:val="000E4DC5"/>
    <w:rsid w:val="000E6293"/>
    <w:rsid w:val="000F192F"/>
    <w:rsid w:val="000F3D33"/>
    <w:rsid w:val="000F5483"/>
    <w:rsid w:val="000F5DB5"/>
    <w:rsid w:val="000F6BAD"/>
    <w:rsid w:val="000F76AF"/>
    <w:rsid w:val="001120A6"/>
    <w:rsid w:val="00112B91"/>
    <w:rsid w:val="00112FB8"/>
    <w:rsid w:val="001138B0"/>
    <w:rsid w:val="00117E22"/>
    <w:rsid w:val="00120402"/>
    <w:rsid w:val="00121073"/>
    <w:rsid w:val="00122E00"/>
    <w:rsid w:val="00125CBB"/>
    <w:rsid w:val="00125DC8"/>
    <w:rsid w:val="0012659D"/>
    <w:rsid w:val="00131A9C"/>
    <w:rsid w:val="001328B5"/>
    <w:rsid w:val="0013326F"/>
    <w:rsid w:val="00136F9C"/>
    <w:rsid w:val="001373BE"/>
    <w:rsid w:val="00137A3F"/>
    <w:rsid w:val="00137A64"/>
    <w:rsid w:val="00142494"/>
    <w:rsid w:val="00143EEB"/>
    <w:rsid w:val="001462B2"/>
    <w:rsid w:val="00151C49"/>
    <w:rsid w:val="00152238"/>
    <w:rsid w:val="001619FB"/>
    <w:rsid w:val="00162177"/>
    <w:rsid w:val="001650E8"/>
    <w:rsid w:val="00165E44"/>
    <w:rsid w:val="001676B4"/>
    <w:rsid w:val="00167BA2"/>
    <w:rsid w:val="00167D0E"/>
    <w:rsid w:val="00171823"/>
    <w:rsid w:val="00171A5E"/>
    <w:rsid w:val="00172F81"/>
    <w:rsid w:val="001763FF"/>
    <w:rsid w:val="00177FE6"/>
    <w:rsid w:val="001816FA"/>
    <w:rsid w:val="001840E5"/>
    <w:rsid w:val="0018428C"/>
    <w:rsid w:val="001843F4"/>
    <w:rsid w:val="0019131B"/>
    <w:rsid w:val="001930CD"/>
    <w:rsid w:val="00194ABB"/>
    <w:rsid w:val="00195DB4"/>
    <w:rsid w:val="001977B1"/>
    <w:rsid w:val="001A104F"/>
    <w:rsid w:val="001A199A"/>
    <w:rsid w:val="001A1A9B"/>
    <w:rsid w:val="001A75C1"/>
    <w:rsid w:val="001B0D8B"/>
    <w:rsid w:val="001B1B2C"/>
    <w:rsid w:val="001B23E2"/>
    <w:rsid w:val="001B332C"/>
    <w:rsid w:val="001B3663"/>
    <w:rsid w:val="001B451F"/>
    <w:rsid w:val="001B5010"/>
    <w:rsid w:val="001B5B2E"/>
    <w:rsid w:val="001B60C8"/>
    <w:rsid w:val="001C214E"/>
    <w:rsid w:val="001C4C6A"/>
    <w:rsid w:val="001C7592"/>
    <w:rsid w:val="001D23D6"/>
    <w:rsid w:val="001D5BF8"/>
    <w:rsid w:val="001E09E6"/>
    <w:rsid w:val="001E3C01"/>
    <w:rsid w:val="001E7C2A"/>
    <w:rsid w:val="001E7E03"/>
    <w:rsid w:val="002001A2"/>
    <w:rsid w:val="00200270"/>
    <w:rsid w:val="002011B2"/>
    <w:rsid w:val="00203754"/>
    <w:rsid w:val="002046EC"/>
    <w:rsid w:val="00207337"/>
    <w:rsid w:val="0021379D"/>
    <w:rsid w:val="00213FCA"/>
    <w:rsid w:val="00214697"/>
    <w:rsid w:val="00216EDC"/>
    <w:rsid w:val="002231CB"/>
    <w:rsid w:val="0022345A"/>
    <w:rsid w:val="002240DF"/>
    <w:rsid w:val="002308C6"/>
    <w:rsid w:val="00231C6B"/>
    <w:rsid w:val="00232B05"/>
    <w:rsid w:val="00240011"/>
    <w:rsid w:val="00240D7E"/>
    <w:rsid w:val="002412DA"/>
    <w:rsid w:val="00242197"/>
    <w:rsid w:val="00243478"/>
    <w:rsid w:val="0024748F"/>
    <w:rsid w:val="002535F9"/>
    <w:rsid w:val="00256D76"/>
    <w:rsid w:val="00260430"/>
    <w:rsid w:val="002610B1"/>
    <w:rsid w:val="00263820"/>
    <w:rsid w:val="0026455C"/>
    <w:rsid w:val="002660AE"/>
    <w:rsid w:val="002701D5"/>
    <w:rsid w:val="00271DEB"/>
    <w:rsid w:val="0027359C"/>
    <w:rsid w:val="00280E34"/>
    <w:rsid w:val="00281060"/>
    <w:rsid w:val="00281C22"/>
    <w:rsid w:val="00283FCE"/>
    <w:rsid w:val="00284F55"/>
    <w:rsid w:val="00286F3B"/>
    <w:rsid w:val="002907AE"/>
    <w:rsid w:val="002923C5"/>
    <w:rsid w:val="00294AD6"/>
    <w:rsid w:val="00295A7C"/>
    <w:rsid w:val="00296AB6"/>
    <w:rsid w:val="00297D0E"/>
    <w:rsid w:val="002A0B8E"/>
    <w:rsid w:val="002A0DD7"/>
    <w:rsid w:val="002A1EA5"/>
    <w:rsid w:val="002A37DA"/>
    <w:rsid w:val="002A698C"/>
    <w:rsid w:val="002B0531"/>
    <w:rsid w:val="002B0792"/>
    <w:rsid w:val="002B0BAA"/>
    <w:rsid w:val="002B1408"/>
    <w:rsid w:val="002B18B8"/>
    <w:rsid w:val="002B464E"/>
    <w:rsid w:val="002C1D8F"/>
    <w:rsid w:val="002C49CC"/>
    <w:rsid w:val="002D1A09"/>
    <w:rsid w:val="002D512B"/>
    <w:rsid w:val="002D6E3F"/>
    <w:rsid w:val="002D7615"/>
    <w:rsid w:val="002D78C6"/>
    <w:rsid w:val="002D7EC4"/>
    <w:rsid w:val="002E2104"/>
    <w:rsid w:val="002E2DED"/>
    <w:rsid w:val="002E5EBF"/>
    <w:rsid w:val="002E5FD9"/>
    <w:rsid w:val="002E7C2A"/>
    <w:rsid w:val="002F0572"/>
    <w:rsid w:val="002F2115"/>
    <w:rsid w:val="002F40E2"/>
    <w:rsid w:val="002F761D"/>
    <w:rsid w:val="00301DAD"/>
    <w:rsid w:val="00303AE0"/>
    <w:rsid w:val="003045E0"/>
    <w:rsid w:val="003104EC"/>
    <w:rsid w:val="00310AC7"/>
    <w:rsid w:val="00311988"/>
    <w:rsid w:val="003123BB"/>
    <w:rsid w:val="00313C1F"/>
    <w:rsid w:val="00313D52"/>
    <w:rsid w:val="00315471"/>
    <w:rsid w:val="003215F2"/>
    <w:rsid w:val="003219A0"/>
    <w:rsid w:val="00322E7A"/>
    <w:rsid w:val="00324D5B"/>
    <w:rsid w:val="00324D92"/>
    <w:rsid w:val="00325355"/>
    <w:rsid w:val="00331464"/>
    <w:rsid w:val="003330D4"/>
    <w:rsid w:val="003331DF"/>
    <w:rsid w:val="00333A04"/>
    <w:rsid w:val="0033511B"/>
    <w:rsid w:val="0033557B"/>
    <w:rsid w:val="0034102C"/>
    <w:rsid w:val="0034315F"/>
    <w:rsid w:val="00346D48"/>
    <w:rsid w:val="003524DA"/>
    <w:rsid w:val="00353CA6"/>
    <w:rsid w:val="00354722"/>
    <w:rsid w:val="00355EC1"/>
    <w:rsid w:val="00356160"/>
    <w:rsid w:val="0035629D"/>
    <w:rsid w:val="00361A26"/>
    <w:rsid w:val="00363468"/>
    <w:rsid w:val="00363747"/>
    <w:rsid w:val="00365727"/>
    <w:rsid w:val="0036622C"/>
    <w:rsid w:val="0037126F"/>
    <w:rsid w:val="003724E7"/>
    <w:rsid w:val="00372A00"/>
    <w:rsid w:val="00374BE4"/>
    <w:rsid w:val="0037670A"/>
    <w:rsid w:val="00376789"/>
    <w:rsid w:val="003769B6"/>
    <w:rsid w:val="003771D1"/>
    <w:rsid w:val="0037738F"/>
    <w:rsid w:val="0039469E"/>
    <w:rsid w:val="00395994"/>
    <w:rsid w:val="00395A05"/>
    <w:rsid w:val="00396C57"/>
    <w:rsid w:val="003A3666"/>
    <w:rsid w:val="003B045D"/>
    <w:rsid w:val="003B145C"/>
    <w:rsid w:val="003B5D68"/>
    <w:rsid w:val="003B7593"/>
    <w:rsid w:val="003B785C"/>
    <w:rsid w:val="003C1228"/>
    <w:rsid w:val="003C261F"/>
    <w:rsid w:val="003C2B89"/>
    <w:rsid w:val="003C459B"/>
    <w:rsid w:val="003C6577"/>
    <w:rsid w:val="003C747E"/>
    <w:rsid w:val="003D2022"/>
    <w:rsid w:val="003D21E8"/>
    <w:rsid w:val="003D25D9"/>
    <w:rsid w:val="003D51CE"/>
    <w:rsid w:val="003E420A"/>
    <w:rsid w:val="003F079E"/>
    <w:rsid w:val="003F1D03"/>
    <w:rsid w:val="003F22D8"/>
    <w:rsid w:val="003F6A57"/>
    <w:rsid w:val="004039B0"/>
    <w:rsid w:val="00403ADB"/>
    <w:rsid w:val="00414655"/>
    <w:rsid w:val="0041530B"/>
    <w:rsid w:val="00415BF3"/>
    <w:rsid w:val="00416F12"/>
    <w:rsid w:val="00417DEC"/>
    <w:rsid w:val="004235DF"/>
    <w:rsid w:val="00423E26"/>
    <w:rsid w:val="00427D3F"/>
    <w:rsid w:val="00434A7E"/>
    <w:rsid w:val="004357A0"/>
    <w:rsid w:val="004359C7"/>
    <w:rsid w:val="00437149"/>
    <w:rsid w:val="00441CEB"/>
    <w:rsid w:val="004464E3"/>
    <w:rsid w:val="00451021"/>
    <w:rsid w:val="00453CF4"/>
    <w:rsid w:val="004573FE"/>
    <w:rsid w:val="00460C45"/>
    <w:rsid w:val="00461355"/>
    <w:rsid w:val="0046166D"/>
    <w:rsid w:val="004662B2"/>
    <w:rsid w:val="00467F48"/>
    <w:rsid w:val="00473DFB"/>
    <w:rsid w:val="00475BE4"/>
    <w:rsid w:val="0048028C"/>
    <w:rsid w:val="004810C7"/>
    <w:rsid w:val="00482B51"/>
    <w:rsid w:val="00487FDB"/>
    <w:rsid w:val="00491FF3"/>
    <w:rsid w:val="00493F9D"/>
    <w:rsid w:val="004A308E"/>
    <w:rsid w:val="004A3E1B"/>
    <w:rsid w:val="004A5D88"/>
    <w:rsid w:val="004A6BD9"/>
    <w:rsid w:val="004A7A02"/>
    <w:rsid w:val="004B09FC"/>
    <w:rsid w:val="004B5B3F"/>
    <w:rsid w:val="004B6965"/>
    <w:rsid w:val="004C1B7C"/>
    <w:rsid w:val="004D75D8"/>
    <w:rsid w:val="004E2A46"/>
    <w:rsid w:val="004E33C1"/>
    <w:rsid w:val="004E5509"/>
    <w:rsid w:val="004F1EED"/>
    <w:rsid w:val="004F665E"/>
    <w:rsid w:val="004F6FCE"/>
    <w:rsid w:val="00500310"/>
    <w:rsid w:val="00500EDA"/>
    <w:rsid w:val="00502F34"/>
    <w:rsid w:val="00505C19"/>
    <w:rsid w:val="00507FC7"/>
    <w:rsid w:val="00511DC6"/>
    <w:rsid w:val="005209C3"/>
    <w:rsid w:val="0052107A"/>
    <w:rsid w:val="00525BB5"/>
    <w:rsid w:val="00526894"/>
    <w:rsid w:val="00527B90"/>
    <w:rsid w:val="00530276"/>
    <w:rsid w:val="00531AEF"/>
    <w:rsid w:val="0053248E"/>
    <w:rsid w:val="005350CF"/>
    <w:rsid w:val="00535D94"/>
    <w:rsid w:val="00540008"/>
    <w:rsid w:val="0054635C"/>
    <w:rsid w:val="00546C53"/>
    <w:rsid w:val="0055024D"/>
    <w:rsid w:val="00553BD9"/>
    <w:rsid w:val="00555332"/>
    <w:rsid w:val="00560E3A"/>
    <w:rsid w:val="005628A9"/>
    <w:rsid w:val="0056320D"/>
    <w:rsid w:val="005652F3"/>
    <w:rsid w:val="005676B7"/>
    <w:rsid w:val="00575016"/>
    <w:rsid w:val="00575C61"/>
    <w:rsid w:val="005809FC"/>
    <w:rsid w:val="00580B41"/>
    <w:rsid w:val="005833CD"/>
    <w:rsid w:val="00584EEE"/>
    <w:rsid w:val="0058577B"/>
    <w:rsid w:val="00585F7B"/>
    <w:rsid w:val="005909D3"/>
    <w:rsid w:val="00591741"/>
    <w:rsid w:val="005921D7"/>
    <w:rsid w:val="005948EC"/>
    <w:rsid w:val="005953C5"/>
    <w:rsid w:val="005954BD"/>
    <w:rsid w:val="00596249"/>
    <w:rsid w:val="005A0221"/>
    <w:rsid w:val="005A4BD7"/>
    <w:rsid w:val="005A59A1"/>
    <w:rsid w:val="005A608F"/>
    <w:rsid w:val="005B4A54"/>
    <w:rsid w:val="005B736B"/>
    <w:rsid w:val="005C2D91"/>
    <w:rsid w:val="005C3337"/>
    <w:rsid w:val="005C43EF"/>
    <w:rsid w:val="005C50F8"/>
    <w:rsid w:val="005C5642"/>
    <w:rsid w:val="005D494A"/>
    <w:rsid w:val="005D4CE1"/>
    <w:rsid w:val="005D5494"/>
    <w:rsid w:val="005D6CFD"/>
    <w:rsid w:val="005D7E4B"/>
    <w:rsid w:val="005E13D8"/>
    <w:rsid w:val="005E2B45"/>
    <w:rsid w:val="005E4F7E"/>
    <w:rsid w:val="005E7D82"/>
    <w:rsid w:val="005F03F6"/>
    <w:rsid w:val="005F125F"/>
    <w:rsid w:val="005F12A4"/>
    <w:rsid w:val="005F3671"/>
    <w:rsid w:val="005F3BD0"/>
    <w:rsid w:val="005F7215"/>
    <w:rsid w:val="00600BEC"/>
    <w:rsid w:val="00602394"/>
    <w:rsid w:val="00604C44"/>
    <w:rsid w:val="00604EF1"/>
    <w:rsid w:val="006110C3"/>
    <w:rsid w:val="00612D5D"/>
    <w:rsid w:val="00613CFE"/>
    <w:rsid w:val="006149AA"/>
    <w:rsid w:val="00620400"/>
    <w:rsid w:val="00626881"/>
    <w:rsid w:val="00627706"/>
    <w:rsid w:val="00630195"/>
    <w:rsid w:val="006414FD"/>
    <w:rsid w:val="006420B1"/>
    <w:rsid w:val="0064251A"/>
    <w:rsid w:val="00645CC9"/>
    <w:rsid w:val="00653AF9"/>
    <w:rsid w:val="00654197"/>
    <w:rsid w:val="00654632"/>
    <w:rsid w:val="00654F7E"/>
    <w:rsid w:val="00656E34"/>
    <w:rsid w:val="00663618"/>
    <w:rsid w:val="00663A0A"/>
    <w:rsid w:val="00663FF0"/>
    <w:rsid w:val="00681384"/>
    <w:rsid w:val="00682E2C"/>
    <w:rsid w:val="00682FD8"/>
    <w:rsid w:val="00683A24"/>
    <w:rsid w:val="006844CB"/>
    <w:rsid w:val="006851F4"/>
    <w:rsid w:val="00687FE1"/>
    <w:rsid w:val="00690C58"/>
    <w:rsid w:val="00694337"/>
    <w:rsid w:val="00694DDD"/>
    <w:rsid w:val="00695BA5"/>
    <w:rsid w:val="00697564"/>
    <w:rsid w:val="006A16F9"/>
    <w:rsid w:val="006A4AAA"/>
    <w:rsid w:val="006A68D7"/>
    <w:rsid w:val="006A6BE9"/>
    <w:rsid w:val="006B1A0E"/>
    <w:rsid w:val="006B2170"/>
    <w:rsid w:val="006B2717"/>
    <w:rsid w:val="006B59FC"/>
    <w:rsid w:val="006B7A82"/>
    <w:rsid w:val="006C3523"/>
    <w:rsid w:val="006C6F5A"/>
    <w:rsid w:val="006C7969"/>
    <w:rsid w:val="006D51EE"/>
    <w:rsid w:val="006E1BAA"/>
    <w:rsid w:val="006E3165"/>
    <w:rsid w:val="006E4C68"/>
    <w:rsid w:val="006E7612"/>
    <w:rsid w:val="006E7F33"/>
    <w:rsid w:val="006F11D3"/>
    <w:rsid w:val="006F324D"/>
    <w:rsid w:val="006F56E8"/>
    <w:rsid w:val="006F5C3C"/>
    <w:rsid w:val="007023A0"/>
    <w:rsid w:val="00705357"/>
    <w:rsid w:val="00705BC3"/>
    <w:rsid w:val="007062D2"/>
    <w:rsid w:val="00706CFF"/>
    <w:rsid w:val="00707559"/>
    <w:rsid w:val="007079EE"/>
    <w:rsid w:val="0071057B"/>
    <w:rsid w:val="00711CC4"/>
    <w:rsid w:val="00712673"/>
    <w:rsid w:val="00713212"/>
    <w:rsid w:val="00714D2C"/>
    <w:rsid w:val="00715ECE"/>
    <w:rsid w:val="0072683C"/>
    <w:rsid w:val="007277AD"/>
    <w:rsid w:val="0074029B"/>
    <w:rsid w:val="00744488"/>
    <w:rsid w:val="0074577F"/>
    <w:rsid w:val="00753B10"/>
    <w:rsid w:val="007549FF"/>
    <w:rsid w:val="0075597A"/>
    <w:rsid w:val="00756672"/>
    <w:rsid w:val="00760541"/>
    <w:rsid w:val="00761481"/>
    <w:rsid w:val="007620F5"/>
    <w:rsid w:val="00765344"/>
    <w:rsid w:val="00765FC6"/>
    <w:rsid w:val="00766CB7"/>
    <w:rsid w:val="007672CF"/>
    <w:rsid w:val="00770853"/>
    <w:rsid w:val="00772383"/>
    <w:rsid w:val="007742E4"/>
    <w:rsid w:val="0077541E"/>
    <w:rsid w:val="00775B42"/>
    <w:rsid w:val="00776494"/>
    <w:rsid w:val="00783A98"/>
    <w:rsid w:val="0078690E"/>
    <w:rsid w:val="00786C55"/>
    <w:rsid w:val="00787D50"/>
    <w:rsid w:val="0079058E"/>
    <w:rsid w:val="007919C9"/>
    <w:rsid w:val="00793908"/>
    <w:rsid w:val="00795580"/>
    <w:rsid w:val="00796879"/>
    <w:rsid w:val="007970B1"/>
    <w:rsid w:val="007A44DF"/>
    <w:rsid w:val="007A4A74"/>
    <w:rsid w:val="007A55ED"/>
    <w:rsid w:val="007B1A3A"/>
    <w:rsid w:val="007B1A8C"/>
    <w:rsid w:val="007B303D"/>
    <w:rsid w:val="007C0119"/>
    <w:rsid w:val="007C0C10"/>
    <w:rsid w:val="007C5105"/>
    <w:rsid w:val="007C6696"/>
    <w:rsid w:val="007C66AC"/>
    <w:rsid w:val="007C6CEE"/>
    <w:rsid w:val="007C74B0"/>
    <w:rsid w:val="007D2E79"/>
    <w:rsid w:val="007D612F"/>
    <w:rsid w:val="007D686C"/>
    <w:rsid w:val="007D7C55"/>
    <w:rsid w:val="007D7EED"/>
    <w:rsid w:val="007E0F6E"/>
    <w:rsid w:val="007E1E89"/>
    <w:rsid w:val="007E2083"/>
    <w:rsid w:val="007E5A8B"/>
    <w:rsid w:val="007E7660"/>
    <w:rsid w:val="007F0446"/>
    <w:rsid w:val="007F088F"/>
    <w:rsid w:val="007F10A0"/>
    <w:rsid w:val="007F4F9E"/>
    <w:rsid w:val="007F5236"/>
    <w:rsid w:val="007F6068"/>
    <w:rsid w:val="007F74CA"/>
    <w:rsid w:val="008061D7"/>
    <w:rsid w:val="0081001C"/>
    <w:rsid w:val="0081100B"/>
    <w:rsid w:val="00811A36"/>
    <w:rsid w:val="00812D06"/>
    <w:rsid w:val="00813B2D"/>
    <w:rsid w:val="00813BB9"/>
    <w:rsid w:val="008156E9"/>
    <w:rsid w:val="00815B38"/>
    <w:rsid w:val="0082432D"/>
    <w:rsid w:val="00825FE1"/>
    <w:rsid w:val="00827679"/>
    <w:rsid w:val="00833F61"/>
    <w:rsid w:val="00836C39"/>
    <w:rsid w:val="0083751E"/>
    <w:rsid w:val="008376DE"/>
    <w:rsid w:val="00837AE3"/>
    <w:rsid w:val="00843100"/>
    <w:rsid w:val="0084373B"/>
    <w:rsid w:val="0084401B"/>
    <w:rsid w:val="00845D1C"/>
    <w:rsid w:val="008472CE"/>
    <w:rsid w:val="00847663"/>
    <w:rsid w:val="00850336"/>
    <w:rsid w:val="00852C25"/>
    <w:rsid w:val="00852CDB"/>
    <w:rsid w:val="008565A8"/>
    <w:rsid w:val="00857868"/>
    <w:rsid w:val="0086061D"/>
    <w:rsid w:val="00867995"/>
    <w:rsid w:val="008727A5"/>
    <w:rsid w:val="00873286"/>
    <w:rsid w:val="00873971"/>
    <w:rsid w:val="00875763"/>
    <w:rsid w:val="0087629C"/>
    <w:rsid w:val="00876C35"/>
    <w:rsid w:val="0087734B"/>
    <w:rsid w:val="00877BB2"/>
    <w:rsid w:val="00881452"/>
    <w:rsid w:val="008821AB"/>
    <w:rsid w:val="00882C18"/>
    <w:rsid w:val="0088621D"/>
    <w:rsid w:val="0088780F"/>
    <w:rsid w:val="008902D2"/>
    <w:rsid w:val="008915DC"/>
    <w:rsid w:val="0089404D"/>
    <w:rsid w:val="00896AA7"/>
    <w:rsid w:val="00896C98"/>
    <w:rsid w:val="008977BE"/>
    <w:rsid w:val="008A186A"/>
    <w:rsid w:val="008A3328"/>
    <w:rsid w:val="008A75B0"/>
    <w:rsid w:val="008B03AC"/>
    <w:rsid w:val="008B2726"/>
    <w:rsid w:val="008B2F83"/>
    <w:rsid w:val="008B3301"/>
    <w:rsid w:val="008C15A8"/>
    <w:rsid w:val="008C61DA"/>
    <w:rsid w:val="008C6B6B"/>
    <w:rsid w:val="008C7DEE"/>
    <w:rsid w:val="008D0989"/>
    <w:rsid w:val="008D21DA"/>
    <w:rsid w:val="008D3679"/>
    <w:rsid w:val="008D4DE0"/>
    <w:rsid w:val="008D525E"/>
    <w:rsid w:val="008E00A0"/>
    <w:rsid w:val="008E0591"/>
    <w:rsid w:val="008E1CC5"/>
    <w:rsid w:val="008F04D6"/>
    <w:rsid w:val="008F07C3"/>
    <w:rsid w:val="008F082A"/>
    <w:rsid w:val="008F3901"/>
    <w:rsid w:val="008F50BB"/>
    <w:rsid w:val="008F596A"/>
    <w:rsid w:val="008F5D49"/>
    <w:rsid w:val="00901CC7"/>
    <w:rsid w:val="00902652"/>
    <w:rsid w:val="00910481"/>
    <w:rsid w:val="009163DD"/>
    <w:rsid w:val="00916B32"/>
    <w:rsid w:val="009203E2"/>
    <w:rsid w:val="00921EBF"/>
    <w:rsid w:val="00924EE5"/>
    <w:rsid w:val="00926954"/>
    <w:rsid w:val="009272C6"/>
    <w:rsid w:val="0093251E"/>
    <w:rsid w:val="00932986"/>
    <w:rsid w:val="00932AD7"/>
    <w:rsid w:val="009353C0"/>
    <w:rsid w:val="009377EA"/>
    <w:rsid w:val="00940082"/>
    <w:rsid w:val="00942CEC"/>
    <w:rsid w:val="00944917"/>
    <w:rsid w:val="009462C0"/>
    <w:rsid w:val="00951670"/>
    <w:rsid w:val="009558CA"/>
    <w:rsid w:val="0095762F"/>
    <w:rsid w:val="009638CE"/>
    <w:rsid w:val="00963C9B"/>
    <w:rsid w:val="00966C85"/>
    <w:rsid w:val="0096742C"/>
    <w:rsid w:val="00970B4B"/>
    <w:rsid w:val="00971478"/>
    <w:rsid w:val="00972372"/>
    <w:rsid w:val="0097266B"/>
    <w:rsid w:val="00974E25"/>
    <w:rsid w:val="009829C5"/>
    <w:rsid w:val="00982BF0"/>
    <w:rsid w:val="00984721"/>
    <w:rsid w:val="00985E71"/>
    <w:rsid w:val="00985EAD"/>
    <w:rsid w:val="00987057"/>
    <w:rsid w:val="009902B4"/>
    <w:rsid w:val="0099051E"/>
    <w:rsid w:val="009913BD"/>
    <w:rsid w:val="00992139"/>
    <w:rsid w:val="00994289"/>
    <w:rsid w:val="00994A3B"/>
    <w:rsid w:val="00994EB7"/>
    <w:rsid w:val="009A0ED7"/>
    <w:rsid w:val="009A4563"/>
    <w:rsid w:val="009A4F0A"/>
    <w:rsid w:val="009A5B17"/>
    <w:rsid w:val="009A5BC3"/>
    <w:rsid w:val="009B7566"/>
    <w:rsid w:val="009C28DA"/>
    <w:rsid w:val="009C424D"/>
    <w:rsid w:val="009C55CC"/>
    <w:rsid w:val="009C65D3"/>
    <w:rsid w:val="009C7ECE"/>
    <w:rsid w:val="009D0929"/>
    <w:rsid w:val="009D324C"/>
    <w:rsid w:val="009D56F4"/>
    <w:rsid w:val="009D6145"/>
    <w:rsid w:val="009E2246"/>
    <w:rsid w:val="009E29CD"/>
    <w:rsid w:val="009E4A9F"/>
    <w:rsid w:val="009E4EE2"/>
    <w:rsid w:val="009F1E8C"/>
    <w:rsid w:val="009F2853"/>
    <w:rsid w:val="009F328A"/>
    <w:rsid w:val="009F365B"/>
    <w:rsid w:val="009F47B8"/>
    <w:rsid w:val="009F4FBC"/>
    <w:rsid w:val="009F732C"/>
    <w:rsid w:val="00A043D6"/>
    <w:rsid w:val="00A04690"/>
    <w:rsid w:val="00A07469"/>
    <w:rsid w:val="00A07C3F"/>
    <w:rsid w:val="00A1065D"/>
    <w:rsid w:val="00A10D7D"/>
    <w:rsid w:val="00A11E03"/>
    <w:rsid w:val="00A122D5"/>
    <w:rsid w:val="00A1367E"/>
    <w:rsid w:val="00A1368D"/>
    <w:rsid w:val="00A1378F"/>
    <w:rsid w:val="00A14839"/>
    <w:rsid w:val="00A16032"/>
    <w:rsid w:val="00A17919"/>
    <w:rsid w:val="00A22412"/>
    <w:rsid w:val="00A254FE"/>
    <w:rsid w:val="00A25824"/>
    <w:rsid w:val="00A25A36"/>
    <w:rsid w:val="00A261B7"/>
    <w:rsid w:val="00A27EA9"/>
    <w:rsid w:val="00A31455"/>
    <w:rsid w:val="00A33BAF"/>
    <w:rsid w:val="00A35371"/>
    <w:rsid w:val="00A372E0"/>
    <w:rsid w:val="00A37ADB"/>
    <w:rsid w:val="00A40201"/>
    <w:rsid w:val="00A4254F"/>
    <w:rsid w:val="00A43381"/>
    <w:rsid w:val="00A469FB"/>
    <w:rsid w:val="00A50ED7"/>
    <w:rsid w:val="00A56562"/>
    <w:rsid w:val="00A56967"/>
    <w:rsid w:val="00A6108A"/>
    <w:rsid w:val="00A6448C"/>
    <w:rsid w:val="00A65CA9"/>
    <w:rsid w:val="00A665D0"/>
    <w:rsid w:val="00A66911"/>
    <w:rsid w:val="00A7462E"/>
    <w:rsid w:val="00A775EC"/>
    <w:rsid w:val="00A823FA"/>
    <w:rsid w:val="00A8629C"/>
    <w:rsid w:val="00A87334"/>
    <w:rsid w:val="00A91BBA"/>
    <w:rsid w:val="00A93B56"/>
    <w:rsid w:val="00A94D38"/>
    <w:rsid w:val="00A96E19"/>
    <w:rsid w:val="00A97981"/>
    <w:rsid w:val="00AA165D"/>
    <w:rsid w:val="00AA5406"/>
    <w:rsid w:val="00AA7B7F"/>
    <w:rsid w:val="00AB1997"/>
    <w:rsid w:val="00AB2985"/>
    <w:rsid w:val="00AB40FD"/>
    <w:rsid w:val="00AC3E36"/>
    <w:rsid w:val="00AC4207"/>
    <w:rsid w:val="00AC605B"/>
    <w:rsid w:val="00AC60DF"/>
    <w:rsid w:val="00AC6F50"/>
    <w:rsid w:val="00AC7473"/>
    <w:rsid w:val="00AE3903"/>
    <w:rsid w:val="00AE3E9A"/>
    <w:rsid w:val="00AE47ED"/>
    <w:rsid w:val="00AF1634"/>
    <w:rsid w:val="00AF1FB7"/>
    <w:rsid w:val="00AF25E1"/>
    <w:rsid w:val="00AF396C"/>
    <w:rsid w:val="00AF7667"/>
    <w:rsid w:val="00B0100D"/>
    <w:rsid w:val="00B02C6A"/>
    <w:rsid w:val="00B03482"/>
    <w:rsid w:val="00B1245D"/>
    <w:rsid w:val="00B12E72"/>
    <w:rsid w:val="00B15124"/>
    <w:rsid w:val="00B151B8"/>
    <w:rsid w:val="00B1570E"/>
    <w:rsid w:val="00B16FA9"/>
    <w:rsid w:val="00B26539"/>
    <w:rsid w:val="00B3043B"/>
    <w:rsid w:val="00B37316"/>
    <w:rsid w:val="00B40375"/>
    <w:rsid w:val="00B4276C"/>
    <w:rsid w:val="00B434A7"/>
    <w:rsid w:val="00B4665A"/>
    <w:rsid w:val="00B52A80"/>
    <w:rsid w:val="00B53B52"/>
    <w:rsid w:val="00B53DC2"/>
    <w:rsid w:val="00B57DF2"/>
    <w:rsid w:val="00B6023E"/>
    <w:rsid w:val="00B60EAB"/>
    <w:rsid w:val="00B616AD"/>
    <w:rsid w:val="00B6335F"/>
    <w:rsid w:val="00B64D9F"/>
    <w:rsid w:val="00B70776"/>
    <w:rsid w:val="00B77508"/>
    <w:rsid w:val="00B77940"/>
    <w:rsid w:val="00B814DC"/>
    <w:rsid w:val="00B84D9F"/>
    <w:rsid w:val="00B852FE"/>
    <w:rsid w:val="00B904B5"/>
    <w:rsid w:val="00B956CE"/>
    <w:rsid w:val="00BA1D4B"/>
    <w:rsid w:val="00BA1E24"/>
    <w:rsid w:val="00BA49C6"/>
    <w:rsid w:val="00BA69DA"/>
    <w:rsid w:val="00BA6BDF"/>
    <w:rsid w:val="00BB0E0B"/>
    <w:rsid w:val="00BB4263"/>
    <w:rsid w:val="00BC045E"/>
    <w:rsid w:val="00BC2C8E"/>
    <w:rsid w:val="00BC44D7"/>
    <w:rsid w:val="00BC725A"/>
    <w:rsid w:val="00BC7AA1"/>
    <w:rsid w:val="00BD0B4F"/>
    <w:rsid w:val="00BD0B9C"/>
    <w:rsid w:val="00BD16D7"/>
    <w:rsid w:val="00BD17C8"/>
    <w:rsid w:val="00BD5737"/>
    <w:rsid w:val="00BD6199"/>
    <w:rsid w:val="00BD7CF1"/>
    <w:rsid w:val="00BE1115"/>
    <w:rsid w:val="00BE1C61"/>
    <w:rsid w:val="00BE447B"/>
    <w:rsid w:val="00BE6288"/>
    <w:rsid w:val="00BF2391"/>
    <w:rsid w:val="00BF3972"/>
    <w:rsid w:val="00BF71F1"/>
    <w:rsid w:val="00C10524"/>
    <w:rsid w:val="00C109E5"/>
    <w:rsid w:val="00C1449B"/>
    <w:rsid w:val="00C30E72"/>
    <w:rsid w:val="00C34C18"/>
    <w:rsid w:val="00C36441"/>
    <w:rsid w:val="00C36806"/>
    <w:rsid w:val="00C51FE5"/>
    <w:rsid w:val="00C52ED5"/>
    <w:rsid w:val="00C5489C"/>
    <w:rsid w:val="00C574D8"/>
    <w:rsid w:val="00C5758E"/>
    <w:rsid w:val="00C62906"/>
    <w:rsid w:val="00C63744"/>
    <w:rsid w:val="00C64BE0"/>
    <w:rsid w:val="00C756B0"/>
    <w:rsid w:val="00C75A0E"/>
    <w:rsid w:val="00C75F9D"/>
    <w:rsid w:val="00C81961"/>
    <w:rsid w:val="00C8205D"/>
    <w:rsid w:val="00C829BD"/>
    <w:rsid w:val="00C83612"/>
    <w:rsid w:val="00C859BA"/>
    <w:rsid w:val="00C903E4"/>
    <w:rsid w:val="00C91782"/>
    <w:rsid w:val="00C92612"/>
    <w:rsid w:val="00C92910"/>
    <w:rsid w:val="00C93AA4"/>
    <w:rsid w:val="00C9412A"/>
    <w:rsid w:val="00C942D2"/>
    <w:rsid w:val="00C962A8"/>
    <w:rsid w:val="00C96583"/>
    <w:rsid w:val="00CA17B4"/>
    <w:rsid w:val="00CA1DD9"/>
    <w:rsid w:val="00CA238F"/>
    <w:rsid w:val="00CA55D9"/>
    <w:rsid w:val="00CA62B3"/>
    <w:rsid w:val="00CA7F00"/>
    <w:rsid w:val="00CB0E16"/>
    <w:rsid w:val="00CB2491"/>
    <w:rsid w:val="00CB533A"/>
    <w:rsid w:val="00CB555E"/>
    <w:rsid w:val="00CB791C"/>
    <w:rsid w:val="00CC14D8"/>
    <w:rsid w:val="00CC1A5F"/>
    <w:rsid w:val="00CC3882"/>
    <w:rsid w:val="00CC3AC3"/>
    <w:rsid w:val="00CC555E"/>
    <w:rsid w:val="00CC6EDF"/>
    <w:rsid w:val="00CC7225"/>
    <w:rsid w:val="00CD0554"/>
    <w:rsid w:val="00CD5BCF"/>
    <w:rsid w:val="00CD63A5"/>
    <w:rsid w:val="00CD668A"/>
    <w:rsid w:val="00CE0579"/>
    <w:rsid w:val="00CE3CF7"/>
    <w:rsid w:val="00CE664D"/>
    <w:rsid w:val="00CE6A76"/>
    <w:rsid w:val="00CE7B4B"/>
    <w:rsid w:val="00CF2C12"/>
    <w:rsid w:val="00CF42BB"/>
    <w:rsid w:val="00CF5365"/>
    <w:rsid w:val="00CF5628"/>
    <w:rsid w:val="00CF7317"/>
    <w:rsid w:val="00D01A9F"/>
    <w:rsid w:val="00D048F4"/>
    <w:rsid w:val="00D07FF1"/>
    <w:rsid w:val="00D103BD"/>
    <w:rsid w:val="00D10B10"/>
    <w:rsid w:val="00D1115A"/>
    <w:rsid w:val="00D14E5D"/>
    <w:rsid w:val="00D15E15"/>
    <w:rsid w:val="00D17060"/>
    <w:rsid w:val="00D20040"/>
    <w:rsid w:val="00D21753"/>
    <w:rsid w:val="00D217B3"/>
    <w:rsid w:val="00D234B0"/>
    <w:rsid w:val="00D23E6B"/>
    <w:rsid w:val="00D27293"/>
    <w:rsid w:val="00D30E21"/>
    <w:rsid w:val="00D32CC9"/>
    <w:rsid w:val="00D338E3"/>
    <w:rsid w:val="00D3407F"/>
    <w:rsid w:val="00D34705"/>
    <w:rsid w:val="00D35FE8"/>
    <w:rsid w:val="00D410E3"/>
    <w:rsid w:val="00D44508"/>
    <w:rsid w:val="00D45F59"/>
    <w:rsid w:val="00D4684A"/>
    <w:rsid w:val="00D5022F"/>
    <w:rsid w:val="00D528BD"/>
    <w:rsid w:val="00D54424"/>
    <w:rsid w:val="00D54B40"/>
    <w:rsid w:val="00D5663C"/>
    <w:rsid w:val="00D56816"/>
    <w:rsid w:val="00D56E81"/>
    <w:rsid w:val="00D57198"/>
    <w:rsid w:val="00D60ADB"/>
    <w:rsid w:val="00D62031"/>
    <w:rsid w:val="00D626CF"/>
    <w:rsid w:val="00D63B44"/>
    <w:rsid w:val="00D678E6"/>
    <w:rsid w:val="00D67996"/>
    <w:rsid w:val="00D71112"/>
    <w:rsid w:val="00D72752"/>
    <w:rsid w:val="00D731C9"/>
    <w:rsid w:val="00D7370C"/>
    <w:rsid w:val="00D755D6"/>
    <w:rsid w:val="00D76A88"/>
    <w:rsid w:val="00D76D1C"/>
    <w:rsid w:val="00D77340"/>
    <w:rsid w:val="00D776A7"/>
    <w:rsid w:val="00D80E02"/>
    <w:rsid w:val="00D85B08"/>
    <w:rsid w:val="00D866AA"/>
    <w:rsid w:val="00D87FFE"/>
    <w:rsid w:val="00D909DE"/>
    <w:rsid w:val="00D90DAB"/>
    <w:rsid w:val="00D90F9F"/>
    <w:rsid w:val="00D91AAB"/>
    <w:rsid w:val="00D9270A"/>
    <w:rsid w:val="00DA4E63"/>
    <w:rsid w:val="00DA711E"/>
    <w:rsid w:val="00DA758E"/>
    <w:rsid w:val="00DB5E05"/>
    <w:rsid w:val="00DB6A83"/>
    <w:rsid w:val="00DB795D"/>
    <w:rsid w:val="00DC0102"/>
    <w:rsid w:val="00DC17D3"/>
    <w:rsid w:val="00DC1E8E"/>
    <w:rsid w:val="00DC21A7"/>
    <w:rsid w:val="00DC61B4"/>
    <w:rsid w:val="00DC6AE6"/>
    <w:rsid w:val="00DC765E"/>
    <w:rsid w:val="00DC7F74"/>
    <w:rsid w:val="00DD0C4D"/>
    <w:rsid w:val="00DD226A"/>
    <w:rsid w:val="00DD40F7"/>
    <w:rsid w:val="00DD51F0"/>
    <w:rsid w:val="00DD573F"/>
    <w:rsid w:val="00DE09BA"/>
    <w:rsid w:val="00DE29A4"/>
    <w:rsid w:val="00DF0690"/>
    <w:rsid w:val="00DF2462"/>
    <w:rsid w:val="00DF4109"/>
    <w:rsid w:val="00DF75DA"/>
    <w:rsid w:val="00E0017A"/>
    <w:rsid w:val="00E101B4"/>
    <w:rsid w:val="00E102D8"/>
    <w:rsid w:val="00E116C7"/>
    <w:rsid w:val="00E1196B"/>
    <w:rsid w:val="00E146C0"/>
    <w:rsid w:val="00E2430F"/>
    <w:rsid w:val="00E24A18"/>
    <w:rsid w:val="00E26680"/>
    <w:rsid w:val="00E267C0"/>
    <w:rsid w:val="00E3360B"/>
    <w:rsid w:val="00E34530"/>
    <w:rsid w:val="00E35133"/>
    <w:rsid w:val="00E357F2"/>
    <w:rsid w:val="00E36319"/>
    <w:rsid w:val="00E36B21"/>
    <w:rsid w:val="00E4061F"/>
    <w:rsid w:val="00E47B8B"/>
    <w:rsid w:val="00E502C4"/>
    <w:rsid w:val="00E517B1"/>
    <w:rsid w:val="00E518EB"/>
    <w:rsid w:val="00E5190B"/>
    <w:rsid w:val="00E51D2D"/>
    <w:rsid w:val="00E53AE5"/>
    <w:rsid w:val="00E541AB"/>
    <w:rsid w:val="00E543BB"/>
    <w:rsid w:val="00E544EC"/>
    <w:rsid w:val="00E5516D"/>
    <w:rsid w:val="00E551FC"/>
    <w:rsid w:val="00E560E1"/>
    <w:rsid w:val="00E56BE2"/>
    <w:rsid w:val="00E56F0A"/>
    <w:rsid w:val="00E5707C"/>
    <w:rsid w:val="00E601A9"/>
    <w:rsid w:val="00E60344"/>
    <w:rsid w:val="00E67A12"/>
    <w:rsid w:val="00E67F65"/>
    <w:rsid w:val="00E72943"/>
    <w:rsid w:val="00E72F7B"/>
    <w:rsid w:val="00E73F0C"/>
    <w:rsid w:val="00E74864"/>
    <w:rsid w:val="00E75EA3"/>
    <w:rsid w:val="00E7601A"/>
    <w:rsid w:val="00E76548"/>
    <w:rsid w:val="00E77BD0"/>
    <w:rsid w:val="00E8419E"/>
    <w:rsid w:val="00E86186"/>
    <w:rsid w:val="00E924FE"/>
    <w:rsid w:val="00EA07C9"/>
    <w:rsid w:val="00EA2601"/>
    <w:rsid w:val="00EA2708"/>
    <w:rsid w:val="00EB0E7E"/>
    <w:rsid w:val="00EB507F"/>
    <w:rsid w:val="00EB6E1F"/>
    <w:rsid w:val="00EC0AF1"/>
    <w:rsid w:val="00EC38CD"/>
    <w:rsid w:val="00EC3DB3"/>
    <w:rsid w:val="00EC430D"/>
    <w:rsid w:val="00EC4AF7"/>
    <w:rsid w:val="00EC73E4"/>
    <w:rsid w:val="00ED0D67"/>
    <w:rsid w:val="00ED1B44"/>
    <w:rsid w:val="00ED3D85"/>
    <w:rsid w:val="00ED4986"/>
    <w:rsid w:val="00ED687F"/>
    <w:rsid w:val="00EE2B3D"/>
    <w:rsid w:val="00EE2EE8"/>
    <w:rsid w:val="00EE57F6"/>
    <w:rsid w:val="00EE7680"/>
    <w:rsid w:val="00EF7F18"/>
    <w:rsid w:val="00F01AA5"/>
    <w:rsid w:val="00F0225D"/>
    <w:rsid w:val="00F03C48"/>
    <w:rsid w:val="00F03D88"/>
    <w:rsid w:val="00F12E03"/>
    <w:rsid w:val="00F131FC"/>
    <w:rsid w:val="00F15DB6"/>
    <w:rsid w:val="00F20591"/>
    <w:rsid w:val="00F2115D"/>
    <w:rsid w:val="00F213DB"/>
    <w:rsid w:val="00F2216C"/>
    <w:rsid w:val="00F22E28"/>
    <w:rsid w:val="00F2339D"/>
    <w:rsid w:val="00F25A14"/>
    <w:rsid w:val="00F25C20"/>
    <w:rsid w:val="00F334EE"/>
    <w:rsid w:val="00F3548F"/>
    <w:rsid w:val="00F3573E"/>
    <w:rsid w:val="00F362F7"/>
    <w:rsid w:val="00F36604"/>
    <w:rsid w:val="00F37B61"/>
    <w:rsid w:val="00F411A8"/>
    <w:rsid w:val="00F42474"/>
    <w:rsid w:val="00F42BE6"/>
    <w:rsid w:val="00F43FB3"/>
    <w:rsid w:val="00F5079B"/>
    <w:rsid w:val="00F5179C"/>
    <w:rsid w:val="00F571CA"/>
    <w:rsid w:val="00F60030"/>
    <w:rsid w:val="00F615FF"/>
    <w:rsid w:val="00F626C4"/>
    <w:rsid w:val="00F65275"/>
    <w:rsid w:val="00F65AAA"/>
    <w:rsid w:val="00F672C8"/>
    <w:rsid w:val="00F67FA9"/>
    <w:rsid w:val="00F708FF"/>
    <w:rsid w:val="00F7183C"/>
    <w:rsid w:val="00F71F41"/>
    <w:rsid w:val="00F72080"/>
    <w:rsid w:val="00F73B38"/>
    <w:rsid w:val="00F75FE2"/>
    <w:rsid w:val="00F76FDB"/>
    <w:rsid w:val="00F77952"/>
    <w:rsid w:val="00F81107"/>
    <w:rsid w:val="00F819BE"/>
    <w:rsid w:val="00F821FA"/>
    <w:rsid w:val="00F82E1F"/>
    <w:rsid w:val="00F83999"/>
    <w:rsid w:val="00F8785F"/>
    <w:rsid w:val="00FA01B5"/>
    <w:rsid w:val="00FA0EDD"/>
    <w:rsid w:val="00FA1A0C"/>
    <w:rsid w:val="00FA2355"/>
    <w:rsid w:val="00FA3075"/>
    <w:rsid w:val="00FA4594"/>
    <w:rsid w:val="00FA49BE"/>
    <w:rsid w:val="00FA65D9"/>
    <w:rsid w:val="00FA6A99"/>
    <w:rsid w:val="00FB0019"/>
    <w:rsid w:val="00FB2842"/>
    <w:rsid w:val="00FB7B25"/>
    <w:rsid w:val="00FC31C1"/>
    <w:rsid w:val="00FC45EA"/>
    <w:rsid w:val="00FC7075"/>
    <w:rsid w:val="00FC78DB"/>
    <w:rsid w:val="00FD286F"/>
    <w:rsid w:val="00FD58D4"/>
    <w:rsid w:val="00FE2CE2"/>
    <w:rsid w:val="00FE36A9"/>
    <w:rsid w:val="00FE45F9"/>
    <w:rsid w:val="00FF09D9"/>
    <w:rsid w:val="00FF2E67"/>
    <w:rsid w:val="00FF3042"/>
    <w:rsid w:val="00FF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78F7DD8-1C15-494E-B622-B628A8EA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97A"/>
    <w:pPr>
      <w:widowControl w:val="0"/>
      <w:jc w:val="both"/>
    </w:pPr>
    <w:rPr>
      <w:rFonts w:ascii="ＭＳ ゴシック" w:eastAsia="ＭＳ ゴシック"/>
      <w:kern w:val="2"/>
      <w:sz w:val="36"/>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B5B2E"/>
    <w:pPr>
      <w:autoSpaceDE w:val="0"/>
      <w:autoSpaceDN w:val="0"/>
      <w:adjustRightInd w:val="0"/>
      <w:jc w:val="left"/>
      <w:textAlignment w:val="baseline"/>
    </w:pPr>
    <w:rPr>
      <w:rFonts w:ascii="ＭＳ 明朝" w:eastAsia="ＭＳ 明朝" w:hAnsi="ＭＳ 明朝"/>
      <w:color w:val="000000"/>
      <w:spacing w:val="18"/>
      <w:kern w:val="0"/>
      <w:sz w:val="38"/>
      <w:szCs w:val="38"/>
    </w:rPr>
  </w:style>
  <w:style w:type="paragraph" w:styleId="Web">
    <w:name w:val="Normal (Web)"/>
    <w:basedOn w:val="a"/>
    <w:uiPriority w:val="99"/>
    <w:rsid w:val="00303A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rsid w:val="00C51F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4"/>
      <w:szCs w:val="24"/>
    </w:rPr>
  </w:style>
  <w:style w:type="character" w:styleId="a4">
    <w:name w:val="Hyperlink"/>
    <w:rsid w:val="00604EF1"/>
    <w:rPr>
      <w:color w:val="0000FF"/>
      <w:u w:val="single"/>
    </w:rPr>
  </w:style>
  <w:style w:type="character" w:styleId="a5">
    <w:name w:val="Strong"/>
    <w:qFormat/>
    <w:rsid w:val="00604EF1"/>
    <w:rPr>
      <w:b/>
      <w:bCs/>
    </w:rPr>
  </w:style>
  <w:style w:type="paragraph" w:styleId="a6">
    <w:name w:val="footer"/>
    <w:basedOn w:val="a"/>
    <w:link w:val="a7"/>
    <w:uiPriority w:val="99"/>
    <w:rsid w:val="001977B1"/>
    <w:pPr>
      <w:tabs>
        <w:tab w:val="center" w:pos="4252"/>
        <w:tab w:val="right" w:pos="8504"/>
      </w:tabs>
      <w:snapToGrid w:val="0"/>
    </w:pPr>
  </w:style>
  <w:style w:type="character" w:styleId="a8">
    <w:name w:val="page number"/>
    <w:basedOn w:val="a0"/>
    <w:rsid w:val="001977B1"/>
  </w:style>
  <w:style w:type="paragraph" w:styleId="a9">
    <w:name w:val="header"/>
    <w:basedOn w:val="a"/>
    <w:rsid w:val="002535F9"/>
    <w:pPr>
      <w:tabs>
        <w:tab w:val="center" w:pos="4252"/>
        <w:tab w:val="right" w:pos="8504"/>
      </w:tabs>
      <w:snapToGrid w:val="0"/>
    </w:pPr>
  </w:style>
  <w:style w:type="paragraph" w:styleId="aa">
    <w:name w:val="Balloon Text"/>
    <w:basedOn w:val="a"/>
    <w:semiHidden/>
    <w:rsid w:val="00FE2CE2"/>
    <w:rPr>
      <w:rFonts w:ascii="Arial" w:hAnsi="Arial"/>
      <w:sz w:val="18"/>
      <w:szCs w:val="18"/>
    </w:rPr>
  </w:style>
  <w:style w:type="character" w:customStyle="1" w:styleId="bold1">
    <w:name w:val="bold1"/>
    <w:rsid w:val="00F65AAA"/>
    <w:rPr>
      <w:b/>
      <w:bCs/>
    </w:rPr>
  </w:style>
  <w:style w:type="character" w:styleId="HTML1">
    <w:name w:val="HTML タイプライタ"/>
    <w:uiPriority w:val="99"/>
    <w:rsid w:val="00F65AAA"/>
    <w:rPr>
      <w:rFonts w:ascii="ＭＳ ゴシック" w:eastAsia="ＭＳ ゴシック" w:hAnsi="ＭＳ ゴシック" w:cs="ＭＳ ゴシック"/>
      <w:sz w:val="24"/>
      <w:szCs w:val="24"/>
    </w:rPr>
  </w:style>
  <w:style w:type="character" w:customStyle="1" w:styleId="bold">
    <w:name w:val="bold"/>
    <w:basedOn w:val="a0"/>
    <w:rsid w:val="00F65AAA"/>
  </w:style>
  <w:style w:type="character" w:customStyle="1" w:styleId="a7">
    <w:name w:val="フッター (文字)"/>
    <w:link w:val="a6"/>
    <w:uiPriority w:val="99"/>
    <w:rsid w:val="00A22412"/>
    <w:rPr>
      <w:rFonts w:ascii="ＭＳ ゴシック" w:eastAsia="ＭＳ ゴシック"/>
      <w:kern w:val="2"/>
      <w:sz w:val="36"/>
      <w:szCs w:val="28"/>
    </w:rPr>
  </w:style>
  <w:style w:type="table" w:styleId="ab">
    <w:name w:val="Table Grid"/>
    <w:basedOn w:val="a1"/>
    <w:rsid w:val="0036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書式付き (文字)"/>
    <w:link w:val="HTML"/>
    <w:uiPriority w:val="99"/>
    <w:rsid w:val="006B217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1562">
      <w:bodyDiv w:val="1"/>
      <w:marLeft w:val="0"/>
      <w:marRight w:val="0"/>
      <w:marTop w:val="0"/>
      <w:marBottom w:val="0"/>
      <w:divBdr>
        <w:top w:val="none" w:sz="0" w:space="0" w:color="auto"/>
        <w:left w:val="none" w:sz="0" w:space="0" w:color="auto"/>
        <w:bottom w:val="none" w:sz="0" w:space="0" w:color="auto"/>
        <w:right w:val="none" w:sz="0" w:space="0" w:color="auto"/>
      </w:divBdr>
    </w:div>
    <w:div w:id="223217820">
      <w:bodyDiv w:val="1"/>
      <w:marLeft w:val="0"/>
      <w:marRight w:val="0"/>
      <w:marTop w:val="0"/>
      <w:marBottom w:val="0"/>
      <w:divBdr>
        <w:top w:val="none" w:sz="0" w:space="0" w:color="auto"/>
        <w:left w:val="none" w:sz="0" w:space="0" w:color="auto"/>
        <w:bottom w:val="none" w:sz="0" w:space="0" w:color="auto"/>
        <w:right w:val="none" w:sz="0" w:space="0" w:color="auto"/>
      </w:divBdr>
    </w:div>
    <w:div w:id="1182159580">
      <w:bodyDiv w:val="1"/>
      <w:marLeft w:val="0"/>
      <w:marRight w:val="0"/>
      <w:marTop w:val="0"/>
      <w:marBottom w:val="0"/>
      <w:divBdr>
        <w:top w:val="none" w:sz="0" w:space="0" w:color="auto"/>
        <w:left w:val="none" w:sz="0" w:space="0" w:color="auto"/>
        <w:bottom w:val="none" w:sz="0" w:space="0" w:color="auto"/>
        <w:right w:val="none" w:sz="0" w:space="0" w:color="auto"/>
      </w:divBdr>
    </w:div>
    <w:div w:id="1968119559">
      <w:bodyDiv w:val="1"/>
      <w:marLeft w:val="0"/>
      <w:marRight w:val="0"/>
      <w:marTop w:val="0"/>
      <w:marBottom w:val="0"/>
      <w:divBdr>
        <w:top w:val="none" w:sz="0" w:space="0" w:color="auto"/>
        <w:left w:val="none" w:sz="0" w:space="0" w:color="auto"/>
        <w:bottom w:val="none" w:sz="0" w:space="0" w:color="auto"/>
        <w:right w:val="none" w:sz="0" w:space="0" w:color="auto"/>
      </w:divBdr>
      <w:divsChild>
        <w:div w:id="1960918066">
          <w:marLeft w:val="630"/>
          <w:marRight w:val="630"/>
          <w:marTop w:val="300"/>
          <w:marBottom w:val="300"/>
          <w:divBdr>
            <w:top w:val="none" w:sz="0" w:space="0" w:color="auto"/>
            <w:left w:val="none" w:sz="0" w:space="0" w:color="auto"/>
            <w:bottom w:val="none" w:sz="0" w:space="0" w:color="auto"/>
            <w:right w:val="none" w:sz="0" w:space="0" w:color="auto"/>
          </w:divBdr>
        </w:div>
      </w:divsChild>
    </w:div>
    <w:div w:id="20921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56349-76E2-4F3A-9883-737B98BD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604</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福岡県</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福岡県</dc:creator>
  <cp:keywords/>
  <cp:lastModifiedBy>福岡県</cp:lastModifiedBy>
  <cp:revision>2</cp:revision>
  <cp:lastPrinted>2018-06-26T04:46:00Z</cp:lastPrinted>
  <dcterms:created xsi:type="dcterms:W3CDTF">2018-08-08T04:08:00Z</dcterms:created>
  <dcterms:modified xsi:type="dcterms:W3CDTF">2018-08-08T04:08:00Z</dcterms:modified>
</cp:coreProperties>
</file>