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1A" w:rsidRPr="00463C11" w:rsidRDefault="00240E1A" w:rsidP="00240E1A">
      <w:pPr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3</w:t>
      </w:r>
      <w:r w:rsidRPr="00463C11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7</w:t>
      </w:r>
      <w:r w:rsidRPr="00463C11">
        <w:rPr>
          <w:rFonts w:ascii="ＭＳ 明朝" w:eastAsia="ＭＳ 明朝" w:hAnsi="ＭＳ 明朝" w:hint="eastAsia"/>
          <w:szCs w:val="21"/>
        </w:rPr>
        <w:t>条関係）</w:t>
      </w:r>
    </w:p>
    <w:p w:rsidR="00240E1A" w:rsidRPr="00463C11" w:rsidRDefault="00240E1A" w:rsidP="00240E1A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年度川崎町全国大会等出場事業</w:t>
      </w:r>
      <w:r w:rsidR="006B2CD5">
        <w:rPr>
          <w:rFonts w:ascii="ＭＳ 明朝" w:eastAsia="ＭＳ 明朝" w:hAnsi="ＭＳ 明朝" w:hint="eastAsia"/>
          <w:szCs w:val="21"/>
        </w:rPr>
        <w:t>助成金</w:t>
      </w:r>
      <w:r w:rsidRPr="00463C11">
        <w:rPr>
          <w:rFonts w:ascii="ＭＳ 明朝" w:eastAsia="ＭＳ 明朝" w:hAnsi="ＭＳ 明朝" w:hint="eastAsia"/>
          <w:szCs w:val="21"/>
        </w:rPr>
        <w:t>請求書</w:t>
      </w:r>
    </w:p>
    <w:p w:rsidR="00240E1A" w:rsidRPr="00463C11" w:rsidRDefault="00240E1A" w:rsidP="00240E1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　年　　　月　　　日　　</w:t>
      </w:r>
    </w:p>
    <w:p w:rsidR="00240E1A" w:rsidRPr="00463C11" w:rsidRDefault="00240E1A" w:rsidP="00240E1A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川崎町長　　殿</w:t>
      </w:r>
    </w:p>
    <w:p w:rsidR="00240E1A" w:rsidRPr="00463C11" w:rsidRDefault="00240E1A" w:rsidP="00240E1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（請求者）　</w:t>
      </w:r>
      <w:r w:rsidRPr="00463C11">
        <w:rPr>
          <w:rFonts w:ascii="ＭＳ 明朝" w:eastAsia="ＭＳ 明朝" w:hAnsi="ＭＳ 明朝" w:hint="eastAsia"/>
          <w:kern w:val="0"/>
          <w:szCs w:val="21"/>
        </w:rPr>
        <w:t>住所</w:t>
      </w:r>
      <w:r>
        <w:rPr>
          <w:rFonts w:ascii="ＭＳ 明朝" w:eastAsia="ＭＳ 明朝" w:hAnsi="ＭＳ 明朝" w:hint="eastAsia"/>
          <w:kern w:val="0"/>
          <w:szCs w:val="21"/>
        </w:rPr>
        <w:t xml:space="preserve">　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240E1A" w:rsidRPr="00463C11" w:rsidRDefault="00240E1A" w:rsidP="00240E1A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kern w:val="0"/>
          <w:szCs w:val="21"/>
        </w:rPr>
        <w:t>氏名</w:t>
      </w:r>
      <w:r w:rsidRPr="00463C11">
        <w:rPr>
          <w:rFonts w:ascii="ＭＳ 明朝" w:eastAsia="ＭＳ 明朝" w:hAnsi="ＭＳ 明朝" w:hint="eastAsia"/>
          <w:szCs w:val="21"/>
        </w:rPr>
        <w:t xml:space="preserve">　 </w:t>
      </w:r>
      <w:r w:rsidRPr="00463C11">
        <w:rPr>
          <w:rFonts w:ascii="ＭＳ 明朝" w:eastAsia="ＭＳ 明朝" w:hAnsi="ＭＳ 明朝"/>
          <w:szCs w:val="21"/>
        </w:rPr>
        <w:t xml:space="preserve">    </w:t>
      </w:r>
      <w:r w:rsidRPr="00463C11">
        <w:rPr>
          <w:rFonts w:ascii="ＭＳ 明朝" w:eastAsia="ＭＳ 明朝" w:hAnsi="ＭＳ 明朝" w:hint="eastAsia"/>
          <w:szCs w:val="21"/>
        </w:rPr>
        <w:t xml:space="preserve">　　　　　　　　 　　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</w:instrText>
      </w:r>
      <w:r w:rsidRPr="00463C11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szCs w:val="21"/>
        </w:rPr>
        <w:instrText>,印)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240E1A" w:rsidRPr="00463C11" w:rsidRDefault="00240E1A" w:rsidP="00240E1A">
      <w:pPr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:rsidR="00240E1A" w:rsidRPr="00463C11" w:rsidRDefault="00240E1A" w:rsidP="00240E1A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463C11">
        <w:rPr>
          <w:rFonts w:ascii="ＭＳ 明朝" w:eastAsia="ＭＳ 明朝" w:hAnsi="ＭＳ 明朝" w:hint="eastAsia"/>
          <w:szCs w:val="21"/>
        </w:rPr>
        <w:t xml:space="preserve">　年　　月　　日付け　　　　第　　号で交付決定のありました川崎町全国大会等出場事業</w:t>
      </w:r>
      <w:r w:rsidR="006B2CD5">
        <w:rPr>
          <w:rFonts w:ascii="ＭＳ 明朝" w:eastAsia="ＭＳ 明朝" w:hAnsi="ＭＳ 明朝" w:hint="eastAsia"/>
          <w:szCs w:val="21"/>
        </w:rPr>
        <w:t>助成金</w:t>
      </w:r>
      <w:r w:rsidRPr="00463C11">
        <w:rPr>
          <w:rFonts w:ascii="ＭＳ 明朝" w:eastAsia="ＭＳ 明朝" w:hAnsi="ＭＳ 明朝" w:hint="eastAsia"/>
          <w:szCs w:val="21"/>
        </w:rPr>
        <w:t>について、下記のとおり交付されたく、交付要綱第</w:t>
      </w:r>
      <w:r w:rsidR="00C0775C">
        <w:rPr>
          <w:rFonts w:ascii="ＭＳ 明朝" w:eastAsia="ＭＳ 明朝" w:hAnsi="ＭＳ 明朝" w:hint="eastAsia"/>
          <w:szCs w:val="21"/>
        </w:rPr>
        <w:t>7</w:t>
      </w:r>
      <w:r w:rsidRPr="00463C11">
        <w:rPr>
          <w:rFonts w:ascii="ＭＳ 明朝" w:eastAsia="ＭＳ 明朝" w:hAnsi="ＭＳ 明朝" w:hint="eastAsia"/>
          <w:szCs w:val="21"/>
        </w:rPr>
        <w:t>条の規定により請求します。</w:t>
      </w:r>
    </w:p>
    <w:p w:rsidR="00240E1A" w:rsidRPr="00463C11" w:rsidRDefault="00240E1A" w:rsidP="00240E1A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:rsidR="00240E1A" w:rsidRPr="00463C11" w:rsidRDefault="00240E1A" w:rsidP="00240E1A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972"/>
        <w:gridCol w:w="972"/>
        <w:gridCol w:w="972"/>
        <w:gridCol w:w="972"/>
        <w:gridCol w:w="972"/>
        <w:gridCol w:w="972"/>
        <w:gridCol w:w="972"/>
      </w:tblGrid>
      <w:tr w:rsidR="00240E1A" w:rsidRPr="00463C11" w:rsidTr="00994E45">
        <w:trPr>
          <w:trHeight w:val="935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請求額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40E1A" w:rsidRPr="00463C11" w:rsidRDefault="00240E1A" w:rsidP="00994E45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240E1A" w:rsidRPr="00463C11" w:rsidRDefault="00240E1A" w:rsidP="00240E1A">
      <w:pPr>
        <w:spacing w:line="276" w:lineRule="auto"/>
        <w:ind w:right="-1"/>
        <w:jc w:val="center"/>
        <w:rPr>
          <w:rFonts w:ascii="ＭＳ 明朝" w:eastAsia="ＭＳ 明朝" w:hAnsi="ＭＳ 明朝"/>
          <w:szCs w:val="21"/>
        </w:rPr>
      </w:pPr>
    </w:p>
    <w:p w:rsidR="00240E1A" w:rsidRPr="00463C11" w:rsidRDefault="00240E1A" w:rsidP="00240E1A">
      <w:pPr>
        <w:spacing w:line="276" w:lineRule="auto"/>
        <w:ind w:right="-1"/>
        <w:jc w:val="center"/>
        <w:rPr>
          <w:rFonts w:ascii="ＭＳ 明朝" w:eastAsia="ＭＳ 明朝" w:hAnsi="ＭＳ 明朝"/>
          <w:szCs w:val="21"/>
        </w:rPr>
      </w:pPr>
    </w:p>
    <w:p w:rsidR="00240E1A" w:rsidRPr="00463C11" w:rsidRDefault="00240E1A" w:rsidP="00240E1A">
      <w:pPr>
        <w:spacing w:line="276" w:lineRule="auto"/>
        <w:ind w:right="-1"/>
        <w:jc w:val="left"/>
        <w:rPr>
          <w:rFonts w:ascii="ＭＳ 明朝" w:eastAsia="ＭＳ 明朝" w:hAnsi="ＭＳ 明朝"/>
          <w:b/>
          <w:szCs w:val="21"/>
        </w:rPr>
      </w:pPr>
      <w:r w:rsidRPr="00463C11">
        <w:rPr>
          <w:rFonts w:ascii="ＭＳ 明朝" w:eastAsia="ＭＳ 明朝" w:hAnsi="ＭＳ 明朝" w:hint="eastAsia"/>
          <w:szCs w:val="21"/>
        </w:rPr>
        <w:t xml:space="preserve">　</w:t>
      </w:r>
      <w:r w:rsidRPr="00463C11">
        <w:rPr>
          <w:rFonts w:ascii="ＭＳ 明朝" w:eastAsia="ＭＳ 明朝" w:hAnsi="ＭＳ 明朝" w:hint="eastAsia"/>
          <w:b/>
          <w:szCs w:val="21"/>
        </w:rPr>
        <w:t>（口座振込先）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44"/>
        <w:gridCol w:w="2410"/>
        <w:gridCol w:w="1477"/>
        <w:gridCol w:w="2365"/>
      </w:tblGrid>
      <w:tr w:rsidR="00240E1A" w:rsidRPr="00463C11" w:rsidTr="00994E45">
        <w:trPr>
          <w:trHeight w:val="571"/>
        </w:trPr>
        <w:tc>
          <w:tcPr>
            <w:tcW w:w="1544" w:type="dxa"/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E1A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723214848"/>
              </w:rPr>
              <w:t>金融機関</w:t>
            </w:r>
            <w:r w:rsidRPr="00240E1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723214848"/>
              </w:rPr>
              <w:t>名</w:t>
            </w:r>
          </w:p>
        </w:tc>
        <w:tc>
          <w:tcPr>
            <w:tcW w:w="2410" w:type="dxa"/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E1A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723214847"/>
              </w:rPr>
              <w:t>支店</w:t>
            </w:r>
            <w:r w:rsidRPr="00240E1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723214847"/>
              </w:rPr>
              <w:t>名</w:t>
            </w:r>
          </w:p>
        </w:tc>
        <w:tc>
          <w:tcPr>
            <w:tcW w:w="2365" w:type="dxa"/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0E1A" w:rsidRPr="00463C11" w:rsidTr="00994E45">
        <w:trPr>
          <w:trHeight w:val="551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E1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23214846"/>
              </w:rPr>
              <w:t>口座種</w:t>
            </w:r>
            <w:r w:rsidRPr="00240E1A">
              <w:rPr>
                <w:rFonts w:ascii="ＭＳ 明朝" w:eastAsia="ＭＳ 明朝" w:hAnsi="ＭＳ 明朝" w:hint="eastAsia"/>
                <w:kern w:val="0"/>
                <w:szCs w:val="21"/>
                <w:fitText w:val="1260" w:id="-723214846"/>
              </w:rPr>
              <w:t>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40E1A" w:rsidRPr="00463C11" w:rsidRDefault="00240E1A" w:rsidP="00994E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3C11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E1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23214845"/>
              </w:rPr>
              <w:t>口座番</w:t>
            </w:r>
            <w:r w:rsidRPr="00240E1A">
              <w:rPr>
                <w:rFonts w:ascii="ＭＳ 明朝" w:eastAsia="ＭＳ 明朝" w:hAnsi="ＭＳ 明朝" w:hint="eastAsia"/>
                <w:kern w:val="0"/>
                <w:szCs w:val="21"/>
                <w:fitText w:val="1260" w:id="-723214845"/>
              </w:rPr>
              <w:t>号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0E1A" w:rsidRPr="00463C11" w:rsidTr="00994E45">
        <w:trPr>
          <w:trHeight w:val="417"/>
        </w:trPr>
        <w:tc>
          <w:tcPr>
            <w:tcW w:w="1544" w:type="dxa"/>
            <w:tcBorders>
              <w:bottom w:val="dashSmallGap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252" w:type="dxa"/>
            <w:gridSpan w:val="3"/>
            <w:tcBorders>
              <w:bottom w:val="dashSmallGap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0E1A" w:rsidRPr="00463C11" w:rsidTr="00994E45">
        <w:trPr>
          <w:trHeight w:val="967"/>
        </w:trPr>
        <w:tc>
          <w:tcPr>
            <w:tcW w:w="1544" w:type="dxa"/>
            <w:tcBorders>
              <w:top w:val="dashSmallGap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0E1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23214844"/>
              </w:rPr>
              <w:t>口座名</w:t>
            </w:r>
            <w:r w:rsidRPr="00240E1A">
              <w:rPr>
                <w:rFonts w:ascii="ＭＳ 明朝" w:eastAsia="ＭＳ 明朝" w:hAnsi="ＭＳ 明朝" w:hint="eastAsia"/>
                <w:kern w:val="0"/>
                <w:szCs w:val="21"/>
                <w:fitText w:val="1260" w:id="-723214844"/>
              </w:rPr>
              <w:t>義</w:t>
            </w:r>
          </w:p>
        </w:tc>
        <w:tc>
          <w:tcPr>
            <w:tcW w:w="6252" w:type="dxa"/>
            <w:gridSpan w:val="3"/>
            <w:tcBorders>
              <w:top w:val="dashSmallGap" w:sz="4" w:space="0" w:color="auto"/>
            </w:tcBorders>
            <w:vAlign w:val="center"/>
          </w:tcPr>
          <w:p w:rsidR="00240E1A" w:rsidRPr="00463C11" w:rsidRDefault="00240E1A" w:rsidP="00994E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40E1A" w:rsidRPr="00463C11" w:rsidRDefault="00240E1A" w:rsidP="00240E1A">
      <w:pPr>
        <w:jc w:val="left"/>
        <w:rPr>
          <w:rFonts w:ascii="ＭＳ 明朝" w:eastAsia="ＭＳ 明朝" w:hAnsi="ＭＳ 明朝"/>
          <w:szCs w:val="21"/>
        </w:rPr>
      </w:pPr>
    </w:p>
    <w:p w:rsidR="009C2777" w:rsidRDefault="001001BE"/>
    <w:sectPr w:rsidR="009C2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BE" w:rsidRDefault="001001BE" w:rsidP="006B2CD5">
      <w:r>
        <w:separator/>
      </w:r>
    </w:p>
  </w:endnote>
  <w:endnote w:type="continuationSeparator" w:id="0">
    <w:p w:rsidR="001001BE" w:rsidRDefault="001001BE" w:rsidP="006B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BE" w:rsidRDefault="001001BE" w:rsidP="006B2CD5">
      <w:r>
        <w:separator/>
      </w:r>
    </w:p>
  </w:footnote>
  <w:footnote w:type="continuationSeparator" w:id="0">
    <w:p w:rsidR="001001BE" w:rsidRDefault="001001BE" w:rsidP="006B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A"/>
    <w:rsid w:val="001001BE"/>
    <w:rsid w:val="00240E1A"/>
    <w:rsid w:val="00455E18"/>
    <w:rsid w:val="006B2CD5"/>
    <w:rsid w:val="00BB305D"/>
    <w:rsid w:val="00C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D9E20-1196-4097-82F8-08E8D69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CD5"/>
  </w:style>
  <w:style w:type="paragraph" w:styleId="a6">
    <w:name w:val="footer"/>
    <w:basedOn w:val="a"/>
    <w:link w:val="a7"/>
    <w:uiPriority w:val="99"/>
    <w:unhideWhenUsed/>
    <w:rsid w:val="006B2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kawasaki-976</dc:creator>
  <cp:keywords/>
  <dc:description/>
  <cp:lastModifiedBy>kawasaki-976</cp:lastModifiedBy>
  <cp:revision>3</cp:revision>
  <dcterms:created xsi:type="dcterms:W3CDTF">2025-04-28T09:30:00Z</dcterms:created>
  <dcterms:modified xsi:type="dcterms:W3CDTF">2025-05-09T02:18:00Z</dcterms:modified>
</cp:coreProperties>
</file>